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325" w:rsidRDefault="00AA3325" w:rsidP="00AA7343">
      <w:bookmarkStart w:id="0" w:name="_GoBack"/>
      <w:bookmarkEnd w:id="0"/>
    </w:p>
    <w:p w:rsidR="00444EB4" w:rsidRDefault="00444EB4" w:rsidP="002B7A96">
      <w:pPr>
        <w:pStyle w:val="Encabezado"/>
        <w:tabs>
          <w:tab w:val="clear" w:pos="4419"/>
          <w:tab w:val="clear" w:pos="8838"/>
        </w:tabs>
        <w:ind w:left="4248"/>
        <w:jc w:val="right"/>
        <w:rPr>
          <w:rFonts w:ascii="Arial" w:hAnsi="Arial" w:cs="Arial"/>
          <w:b/>
        </w:rPr>
      </w:pPr>
    </w:p>
    <w:p w:rsidR="003758B0" w:rsidRDefault="003758B0" w:rsidP="002B7A96">
      <w:pPr>
        <w:pStyle w:val="Encabezado"/>
        <w:tabs>
          <w:tab w:val="clear" w:pos="4419"/>
          <w:tab w:val="clear" w:pos="8838"/>
        </w:tabs>
        <w:ind w:left="4248"/>
        <w:jc w:val="right"/>
        <w:rPr>
          <w:rFonts w:ascii="Arial" w:hAnsi="Arial" w:cs="Arial"/>
          <w:b/>
        </w:rPr>
      </w:pPr>
    </w:p>
    <w:p w:rsidR="003758B0" w:rsidRDefault="003758B0" w:rsidP="002B7A96">
      <w:pPr>
        <w:pStyle w:val="Encabezado"/>
        <w:tabs>
          <w:tab w:val="clear" w:pos="4419"/>
          <w:tab w:val="clear" w:pos="8838"/>
        </w:tabs>
        <w:ind w:left="4248"/>
        <w:jc w:val="right"/>
        <w:rPr>
          <w:rFonts w:ascii="Arial" w:hAnsi="Arial" w:cs="Arial"/>
          <w:b/>
        </w:rPr>
      </w:pPr>
    </w:p>
    <w:p w:rsidR="003758B0" w:rsidRDefault="003758B0" w:rsidP="002B7A96">
      <w:pPr>
        <w:pStyle w:val="Encabezado"/>
        <w:tabs>
          <w:tab w:val="clear" w:pos="4419"/>
          <w:tab w:val="clear" w:pos="8838"/>
        </w:tabs>
        <w:ind w:left="4248"/>
        <w:jc w:val="right"/>
        <w:rPr>
          <w:rFonts w:ascii="Arial" w:hAnsi="Arial" w:cs="Arial"/>
          <w:b/>
        </w:rPr>
      </w:pPr>
    </w:p>
    <w:p w:rsidR="003758B0" w:rsidRPr="003758B0" w:rsidRDefault="003758B0" w:rsidP="003758B0">
      <w:pPr>
        <w:spacing w:after="7" w:line="259" w:lineRule="auto"/>
        <w:ind w:left="0" w:right="866" w:firstLine="0"/>
        <w:jc w:val="center"/>
        <w:rPr>
          <w:sz w:val="22"/>
        </w:rPr>
      </w:pPr>
      <w:r w:rsidRPr="003758B0">
        <w:rPr>
          <w:b/>
          <w:sz w:val="22"/>
        </w:rPr>
        <w:t>1er. Trimestre 2018</w:t>
      </w:r>
    </w:p>
    <w:p w:rsidR="003758B0" w:rsidRPr="003758B0" w:rsidRDefault="003758B0" w:rsidP="003758B0">
      <w:pPr>
        <w:spacing w:after="0" w:line="259" w:lineRule="auto"/>
        <w:ind w:left="14" w:firstLine="0"/>
        <w:jc w:val="left"/>
        <w:rPr>
          <w:sz w:val="22"/>
        </w:rPr>
      </w:pPr>
      <w:r w:rsidRPr="003758B0">
        <w:rPr>
          <w:sz w:val="22"/>
        </w:rPr>
        <w:t xml:space="preserve">  </w:t>
      </w:r>
    </w:p>
    <w:p w:rsidR="003758B0" w:rsidRPr="003758B0" w:rsidRDefault="003758B0" w:rsidP="003758B0">
      <w:pPr>
        <w:ind w:left="-5" w:right="897"/>
        <w:rPr>
          <w:sz w:val="22"/>
        </w:rPr>
      </w:pPr>
      <w:r w:rsidRPr="003758B0">
        <w:rPr>
          <w:sz w:val="22"/>
        </w:rPr>
        <w:t>Conforme a lo establecido en las Reglas para la Autorización, C</w:t>
      </w:r>
      <w:r w:rsidR="0052729A">
        <w:rPr>
          <w:sz w:val="22"/>
        </w:rPr>
        <w:t xml:space="preserve">ontrol y Manejo de Ingresos de </w:t>
      </w:r>
      <w:r w:rsidRPr="003758B0">
        <w:rPr>
          <w:sz w:val="22"/>
        </w:rPr>
        <w:t xml:space="preserve">Aplicación Automática, </w:t>
      </w:r>
      <w:r w:rsidRPr="003758B0">
        <w:rPr>
          <w:b/>
          <w:sz w:val="22"/>
        </w:rPr>
        <w:t>TÍTULO IV “DE SU UTILIZACIÓN PRESUPUESTAL”</w:t>
      </w:r>
      <w:r w:rsidRPr="003758B0">
        <w:rPr>
          <w:sz w:val="22"/>
        </w:rPr>
        <w:t xml:space="preserve">, Regla 44.- El ejercicio de los recursos deberá aplicarse preferentemente a cubrir las necesidades inherentes a la realización de las funciones y actividades, así como al mejoramiento de las instalaciones de los centros generadores que den lugar a la captación de tales recursos.  </w:t>
      </w:r>
    </w:p>
    <w:p w:rsidR="003758B0" w:rsidRPr="003758B0" w:rsidRDefault="003758B0" w:rsidP="003758B0">
      <w:pPr>
        <w:ind w:left="-5" w:right="897"/>
        <w:rPr>
          <w:sz w:val="22"/>
        </w:rPr>
      </w:pPr>
      <w:r w:rsidRPr="003758B0">
        <w:rPr>
          <w:sz w:val="22"/>
        </w:rPr>
        <w:t xml:space="preserve"> </w:t>
      </w:r>
    </w:p>
    <w:p w:rsidR="003758B0" w:rsidRPr="003758B0" w:rsidRDefault="003758B0" w:rsidP="003758B0">
      <w:pPr>
        <w:ind w:left="-5" w:right="897"/>
        <w:rPr>
          <w:sz w:val="22"/>
        </w:rPr>
      </w:pPr>
      <w:r w:rsidRPr="003758B0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9953D5" wp14:editId="50321BCC">
                <wp:simplePos x="0" y="0"/>
                <wp:positionH relativeFrom="page">
                  <wp:posOffset>1061085</wp:posOffset>
                </wp:positionH>
                <wp:positionV relativeFrom="page">
                  <wp:posOffset>9154160</wp:posOffset>
                </wp:positionV>
                <wp:extent cx="5608956" cy="505460"/>
                <wp:effectExtent l="0" t="0" r="0" b="0"/>
                <wp:wrapTopAndBottom/>
                <wp:docPr id="3302" name="Group 3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8956" cy="505460"/>
                          <a:chOff x="0" y="0"/>
                          <a:chExt cx="5608956" cy="505460"/>
                        </a:xfrm>
                      </wpg:grpSpPr>
                      <pic:pic xmlns:pic="http://schemas.openxmlformats.org/drawingml/2006/picture">
                        <pic:nvPicPr>
                          <pic:cNvPr id="271" name="Picture 27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8956" cy="505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2" name="Picture 27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9431" y="309880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3" name="Rectangle 273"/>
                        <wps:cNvSpPr/>
                        <wps:spPr>
                          <a:xfrm>
                            <a:off x="19736" y="32329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58B0" w:rsidRDefault="003758B0" w:rsidP="003758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51740" y="31397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58B0" w:rsidRDefault="003758B0" w:rsidP="003758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5" name="Picture 27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825115" y="309880"/>
                            <a:ext cx="42672" cy="1905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6" name="Rectangle 276"/>
                        <wps:cNvSpPr/>
                        <wps:spPr>
                          <a:xfrm>
                            <a:off x="2825750" y="323291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58B0" w:rsidRDefault="003758B0" w:rsidP="003758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2857754" y="313972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758B0" w:rsidRDefault="003758B0" w:rsidP="003758B0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9953D5" id="Group 3302" o:spid="_x0000_s1026" style="position:absolute;left:0;text-align:left;margin-left:83.55pt;margin-top:720.8pt;width:441.65pt;height:39.8pt;z-index:251659264;mso-position-horizontal-relative:page;mso-position-vertical-relative:page" coordsize="56089,50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xJmYlwMAAG8QAAAOAAAAZHJzL2Uyb0RvYy54bWzcWNtu2zgQfV+g/yDw&#10;vdHNsi6IUxRNGxQotkbb/QCapiyikkiQdOz06ztDUbIbt9sm7abpPkThRRqeOTNnRvL5s33XBtdc&#10;GyH7BYnPIhLwnsm16DcL8s+HV08LEhhL+zVtZc8X5IYb8uziyV/nO1XxRDayXXMdgJHeVDu1II21&#10;qgpDwxreUXMmFe9hs5a6oxamehOuNd2B9a4Nkyiahzup10pLxo2B1cthk1w4+3XNmX1b14bboF0Q&#10;wGbdVbvrCq/hxTmtNpqqRjAPg94DRUdFD4dOpi6ppcFWixNTnWBaGlnbMya7UNa1YNz5AN7E0S1v&#10;rrTcKufLptpt1EQTUHuLp3ubZX9fL3Ug1guSplFCgp52ECV3cOBWgKCd2lRw35VW79VS+4XNMEOf&#10;97Xu8D94E+wdtTcTtXxvAwaL2TwqymxOAgZ7WZTN5p571kCATh5jzct/fzAcjw0R3QRGCVbBn2cK&#10;RidMfT+j4Cm71Zx4I90P2eio/rhVTyGoilqxEq2wNy5BIXwIqr9eCrbUw+RAepLHI+ewj8cGuAQc&#10;40N4Hz4F0xDnXxhZtUK9Em2LzOPYw4XcvpUbX/F4yLtLybYd7+0gJM1bQC570whlSKAr3q045IV+&#10;vXaAaGWs5pY1eGANB78DcSGyow2H8gAMMRtImZ9MkinWtFLa2CsuuwAHgA0gAMG0otdvjAcz3uI5&#10;G853wADOwCsM/qAMmVS5nDIkeWwZ4gAdJcIvyJC4nKUgDigXaVQWhS8XYz2ZJfMciMFqEpdRFrnt&#10;X5ooOwUdyYyygtmJsO5UdN83VHHIVTR7rP901D/KifabFitAivH1d04113xLS3GZp1BZkakkTUqv&#10;1gNT8WzmmSrKMs3R9n2ZolXbo956iaVnMIQrUIVHeDiy+9Xee7CS6xvoMI3Un97Ce0Ldyt2CSD8i&#10;+OoAOsZdErSveyAZu/Q40ONgNQ60bV9I18sHGM+3VtbCSR8PHk7zeCB6A4sPEEZgeGidx2Gc3SmM&#10;WZzPwHkMY5yWkN3AIK2mMM7zGcjBJXyRZ4WL8gOE0b0buMMO/P6+aGJH+bOqdzYmxqF6ZxhZ9OSx&#10;9Pf/oHonRZLFMTj/f6/fUHhPhT+/k/CRqzzz0v9GBYc2MUj/ASu4k77LjccgfcTwAIU8/1o8Xc9E&#10;AKDY7/fjpMjyPIOO8BhL+fRq8bsbs/twg69a9zLiv8Dxs/l47hr54XeCi8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AjUeTe4gAAAA4BAAAPAAAAZHJzL2Rvd25y&#10;ZXYueG1sTI/BasMwEETvhf6D2EJvjSTXdotrOYTQ9hQKTQohN8Xe2CaWZCzFdv6+m1N7m2EfszP5&#10;cjYdG3HwrbMK5EIAQ1u6qrW1gp/dx9MrMB+0rXTnLCq4oodlcX+X66xyk/3GcRtqRiHWZ1pBE0Kf&#10;ce7LBo32C9ejpdvJDUYHskPNq0FPFG46HgmRcqNbSx8a3eO6wfK8vRgFn5OeVs/yfdycT+vrYZd8&#10;7TcSlXp8mFdvwALO4Q+GW32qDgV1OrqLrTzryKcvklAScSxTYDdEJCIGdiSVRDICXuT8/4ziFwAA&#10;//8DAFBLAwQKAAAAAAAAACEAme1QxIRVAACEVQAAFAAAAGRycy9tZWRpYS9pbWFnZTEucG5niVBO&#10;Rw0KGgoAAAANSUhEUgAABUcAAAB6CAYAAACcA+IuAAAAAXNSR0IArs4c6QAAAARnQU1BAACxjwv8&#10;YQUAAFUuSURBVHhe7d1leFTXFgbgb2YyEw/EkCgJwd3d3bVAi1uRYgUKFC9SoAUu1hYrBYo7LVCK&#10;Fnd3CRIIBIh7ZpKZe87JpkATIAESAnzvvfs5Z699JiP013r2XksFwCQNSh/XpFFGGmHKjIiIiIiI&#10;iIiIiN6bf5OjC+b+Il8oDejj4jBpyhTcf/CQyVEiIiIiIiIiIqIM4t/kqMnEDaRpJSoqCmVLl8LF&#10;y1eYHCUiIiIiIiIiIsog3jg5GhwcjH/+2YujR44qyT+Zi4sL2rVvD09PT2WeVnbt2oUTx4/j/v37&#10;ytzKygpt2rRBiZIllXlaiImJwZHDh7F9+/Z/v6+dnZ3yfQsUKKDMX4bJUSIiIiIiIiIioownxclR&#10;vV6PI0eO4I8//sDxY8dw8NAhJS4nBrNlywYzMzOcPHkSGo0Ga9euReXKlZX1d+HChQvYsGEDjknv&#10;KydGDQYDvLxywN3dQ0lQ3rx5A35+9zB+/HgMHDhQvOrtyN9Xft+tW7di375/cPz4CURGRkrv6wVX&#10;V1c4OjpKseN49OgRZs2aia++6iNemRSTo0RERERERERE9J6pFzlmK5HF3jlHbFxsbpUKriq1xhMq&#10;lYO0lk0adjqdTr5PVrzBYDSaTH4qk8lgVKkewGR8IAXuGI0J/nEGw5WoR0+u9UKMv3j8g5Hi5Gj5&#10;8uVx9OhRWFhYoGjRoujatQsaNmyErFmziicSk4AVpOcuX7mC2NhYqNVqsfLm5s2di569esHc3Bxu&#10;bq7o2KEjPv/8c/jkyiWeSNS9e3csXLgQDx8+VJK1b2vatGkYPHiw8r729vbS/SA0a9Yc3t7e4gko&#10;ydKmTZvg7t27uHHjpogmxeQoERERERERERGlJx/AvCVgUyCLd21rK207nblFfbGUZuL0hiBTgmGp&#10;hdZiub/vhSv2UqgVkCCWM6QUZy8fPHiAnDlzYseOv7Fv3z507drthcSozNraGhUrVVLu5WP374q1&#10;tRWmTZ2K8+cvYNTo0UkSo7KmTZsqV3//d5ugnjN7Nm7fvo1Bgwa/kBiV2djYoEWLFrh501dEiIiI&#10;iIiIiIiI3huzZU6e9dZ55PrpR++8+0t75b1rb2+7Ij0SozJzndbRwtLq63hT/DFnr7yX1V55Nq9x&#10;yznoF51t0mReBpHi5Kibm5uyK7NSpcpo374dVixfjps3b+Lx48dKIjQkJERJIh4+fFhJmjo5OYlX&#10;vh05AanTmaNP376oUqUyFi5YoBx3l5O18vuGhobioXT/559/wNLSUql7+i7Ix/Xl0f3LL9G8eXPM&#10;nz8fly9fVr5vSEiw8t537tzGmtVrkCNH2tZYJSIiIiIiIiIiSo4nYDHX3C7nWnefoRtz5PXP7Jh5&#10;m4WlVW+t1ry0TmduLR5LV2ZanUZ6b08LnUUDK2ubqe5e3tc3eObdvMTZrc63gLMp8TR7hpDiY/Vy&#10;8lNODsoNiZYtW4Y7d+4oyUNnZ2fodDrlCH1AQIBy7H7Hjh3Inz+/eOXbkRsh+fr6KrVGV61ciWPH&#10;jytJUPl95Z2qco3T8PBwJXE7Y8YM9O7dW7zy7cjve/36dezduxfLly9X6qnK39Pd3V05ai//Xk/f&#10;d/68eejarZt4ZVI8Vk9ERERERERERO/SGkBjcPH+zEKr6abSaErotOaZxVKGpdfHGUwm3DHpE7Y8&#10;fHBjal/ggVh6b96oW73cEOnKlSs4dfIkzp47+++x8lKlSqFVq1bvLDGaHLm+p9yp/uSpk7hw4aIS&#10;k3dufvZZK1SsWFFpDPWuGY1G+Pn54djRo9i/fz/uSJ9BJjdn6tq1K4oVK6bMX4bJUSIiIiIiIiIi&#10;ehfWeHtnMsUa62p0Fl+p1eqKOq02w+zCTA19XFxUgsH4c0jokyXdo0IuS18i5cnJd+iNkqOUOkyO&#10;EhERERERERHRW1Ity5KjsYW1xSQzlSq3fHRdxD9oer0hxJSQsOOGn9/gYYi5L8LpJlXJ0YCHD+F3&#10;946YkSyTXSbkec1OWSZHiYiIiIiIiIjoTf1mn72CbWa7bzUqdV1tGiZFdU62sM2TB2qdDnGPAxB5&#10;0w/GuHixmrYM+jh/fbxh+tl7vr9PAp6IcJpLVXJ01qxZGDRokJiRrH6tati8bYeYJY/JUSIiIiIi&#10;IiIiSq01gE7tnusntZlZJ51O9+5rST7HrXV9FBwxBmqN9DbyGXejERE3r+JY969geBIunkpbeoPB&#10;pDIZHwYFhTbpFh5wUoTTVIq71cvkBGp8fDzHc0OuR0pERERERERERPQOqZdn82hh5pXnqIWVVbc0&#10;TYxqVMg7tDd8vuyBS+MmYFfVavircCkcbNkCIWfPo/KGNchcJJ94OG3J9VO1OnMXJyf7/Wvdc89e&#10;A2QTS2kmVclRIiIiIiIiIiIiSjs+gPkaD5/xVlY2a3Q6i1d3AX8H7Ivlg3en7rg4djzurfsT+ifh&#10;MMUbEXHVD5fG/oiwq5fg06ebeDp9mGl1lpZWln3UXvlOLNTZ5pFCaZbDZHKUiIiIiIiIiIgoA9ji&#10;Ucj7B8+8W60srYdrtdp0yds5li2H0MtnEHjolIi86NzQMciUr4CYpS8Lnc7Nwc3t2Gr3XN9K0zT5&#10;PZgcJSIiIiIiIiIieo9MgOp3R9eqejPDBZ2FeQ0RThfmjnZ4vG8HYEy+H5EhOBKxjwNgkze7iKQv&#10;nVaXydrKasIWn0KrvgYcRPidYXKUiIiIiIiIiIjoPVrr5vONtZ3dZp3W3EqE0k1CnAFWHjnELHm6&#10;zA6IvhskZu+JRv1ZxRx5/5wJOIvIO8HkKBERERERERER0fthttY111gra+spOp3OTsTSVfil63Br&#10;0Brm2RxF5EVun9VGQlwcjDF6EXl/zM3Ny7vnyHt5oZXTO6vFyuQoERERERERERFROpsHaDfkyL1B&#10;ozMbIULvRcCefYh78gCFJyb9GA6lCyH/kFG4u2K1iGQAarWjY1anP3/P4vFOyg8wOUpERERERERE&#10;RJSO5MSoo0fuWVCbNdTpdGYi/F4Yo+JwsNUXUKl1qL5vG/IM6Q2vzu1QdNooFP3he9xZvhR+KzeI&#10;p98/nVar0urMXa2trdcsd3arI8JvjMlRIiIiIiIiIiKidLIG0Dh65l2nNjPrISf6RPi9igsIw/Eu&#10;fXFmcH+YO9vCuWpJRNy5gYOffYHrMxbAFG8UT2YcOp3OwdrWdusiu2ylROiNyP8ASisqkyn5jlTP&#10;mzlzJgYMGCBm75aHuzu+7PEltFqdiCRavnw5zp8/j8YNG6JCpUoi+kx4WBj+N+N/yGSXCb169YK5&#10;hYVYSbR27VqcPHlSzN69hnVq4M/tu8QseVFRUShbuhQuXr5yTZqWkUaYskBERERERERERJ+Ute65&#10;vtOYmQ1/3ztGPxZxcXE3Qh88btpVH3xZhFIlwyRHy5Ypg917dsPMTIv4+HioVCpYWlqidevWWLNm&#10;DWZOn4a+A75GbGzsv5/VXKfDo0ePUKRIIbi6uuPAgQOwkF5jMBigVqthYWGBrl27YtGiRcrzaYHJ&#10;USIiIiIiIiIieh0ToFrr5jPaytp6rAjRO6LX6yOf3L7i1QMIFKEUy3DH6ufPn49q1aqhZ0/p6/xH&#10;REQEmjZtqqxXr14Np06fFivPLFmyRFkfPny4iBAREREREREREb1fa7K41zTTab8W01dSaTXIXDwX&#10;stUtj8yl80Jl/ulsMtU52ynfWx4WLvYi+mo6nc7GyTPvKuk21WUKMlxy1N/fH8ePH8fVK1eVeZ2a&#10;1fFVj24oVKgQjEYjzpw5o6wfP34CkZGRsLKyQqf27dH6s+bQarV4+PChsn7z5k3l9URERERERERE&#10;RO/TYmv7Alpr6406rS6TCCVLpVEr9T4rb1mN4tNnIHe/gSg5fRYqrPkNDuULA+oMUaI0TZjZWiPf&#10;iF6ovGkd8g4agrwDv0HFDetQdMYYmGdxFE+9nLmFeY11OfLM95FuRShFMnxDpi7de2DO3AWoVrOW&#10;iLwos709fvzfTHw7coxypJ6IiIiIiIiIiCijkJN1dlmyLdTpzK1F6KWy1imPEjPn4O7K5TjcpgMO&#10;t2qHQ23a4/6GzSg15xc4Vyktnvz4FJ40As4VquJE73441Lq9Mo51/hKWWVxQYs6PUOm04smXszC3&#10;6DbBxaermKbIO0+OyrU+34XLVy6jZo0aL4ymTZogNDRUWZfrjg4aODDJM0sWL1bW35Z5Cn5wIiIi&#10;IiIiIiKil5kHaCe55h6v0+nKitBLae1tUWD4KFycOBZ3Fm9EbEAQ4iNjEXP/Ee4sWYcr0yajwIhh&#10;UOk04hXvl5mdJay9XWHlkRUq7dvlA7M3rgSbnLlwsHlbhJ27CkNwBAwhkYi44otjnb+CKSEBub/u&#10;KJ5+NZ25dtQMnW0uMX2td54c7d2zB27fvoU2LZqLyJuJjIzC7j17Xhj79u9Xmi09dfbcuSTP+N66&#10;JVbfjKeHOw4e2I9FCxaICBERERERERERUeplzpqjmZm52SAxfSWXhjWgDwnDg63/iMiLHvyxG0a9&#10;AU4VC4vIe6ICPL5ogCpb/0CF1StQYe1qVNq0GpkKpzgfmUTe/kOl77cNxth4EXnGGBeP20tXweuL&#10;bkAKkrA6nS6bp4vbtraAnQi90jtPjrZu1Qqurm5YuW49zp0+hZPHjuLrfn2ROVOKPg80mneT/U7p&#10;39Go1WjetDG2/fkHrl6+hPMXLqB0mbJo1rIlsjq/vp4BERERERERERHRf3UBbDWW5qO02pRtq9Ta&#10;ZUZCVCyM0kiOnBg1hIVDlzllTYrSilfnVvDq0Am+vy3EoTZtcKJXDzw5fAhFf5iETIV8xFMpp3O0&#10;hZmNDcKuXhaRpGLu3QVUKlhkySwir6ZSw6uxe66+YvpK7zw5WqFyFezcsQOLfv0V0JghV958mDZj&#10;JoJDQtG355cvbRkVbzDAmGBE927d3snR/P79+sFkMkIfFyciSRUvXAg3rl/Dug2bULNOXRilTyc3&#10;eurUsSMsrazxWbNm4kkiIiIiIiIiIqKUa+CZe4VarSkgpikjN1x6WVpMWlK9o02Fb8oyhzNy9/sa&#10;54ePw51FqxHl+xChp6/hysQZeLR3L4r+bxpglrqmUYawKJjijTB3ziIiSWls7ZTkqDHu2YnyVzHT&#10;6jRarXb8Api/Nlv7TpOj+XL7SJ9ThXv376Frt24oUqQI8uXNi4EDB+LK5cuY9cs87Px7O+xsbcQr&#10;njl99gy+7NYFtna28PX1ReHCb7ZF2MXFBXt270bVatWwdNEibNmyJXHhP0YM/QbHTp5CJnsHTJw4&#10;ERUrVkT+/PlRq1YtrFi5UnmmaLHiypWIiIiIiIiIiCilljq71dWoNLV1Wm2KM4VyctHK0w02ubxE&#10;5EU2Pu6wcvdA4KHTIpL+slSpithHjxF2+ZqIPPNgy1+wcHCCtaeLiKSMnBh99M9f0t+uJCJJZa1W&#10;ESFnjkAfGCEiryf/9g6eOX6Td/CKULKSTY5evXoVU6f+qIybN2+K6Ktlz5oFf/39N+Lj47Fxw0YR&#10;lX6Yhw8xY8YMFChYEJMmTUKN2nXg5pr0RzIaTVi5Zh369OoFd3d3jBw5UqykTsmSJVGpcmWsXPY7&#10;OnXrjtCwMLHyolHfjcfly5fh6OiIUaNG4fjx42IlkZyg7dKjJ2rXrCEiryfvUn36u61fv076Tkax&#10;QkREREREREREnwIToLaxshpgZq7TiVCKRFy+i0e7tqDkT9Nhnt1JRCUqFWzyeKDUL3Nwd+1yxD1K&#10;bFb+Pth45ETU7RswxupF5BlDWJiyaVKtTX2T80sTZ8KhWAl4dmwEjaW5iEo/pIUOri1rwr1ZC5wZ&#10;NEZEU06lVpet7uRRRUyTlWxytEePL5WE5sSJ32PC+PEi+mqff94G7h45MH36dPy9Y4eIvsjePrEm&#10;gqPDy2t5Hjh4QOlE/7b+2v63uHs5axsbODk99x/bc/r374+4uDgMGzpURF5v06ZNGDFiBBYuXIh+&#10;/fpDr0/6HwoREREREREREX281rh79dBZWNYR01S5Om0Bgo4fRcU1y1Fi9jTkHtgDJX6ahrK/LcKj&#10;f3bj9oLV4sm0pdaZwblaCWSrXwGZi+UUUSDs+gXY5soLs0zWIvKMlYc7jAkJiI+KFpGUM0brcbJv&#10;X+Tq0Rdlly1AoYkjUeC7YSiz+Bfk/XoITg8eBP2T1CeFdTqdmZWt9c99X9GcKUly9Nq1a9i//wC6&#10;dO6Cr78egCVLl+LBgwdi9eXKli6t1AqdMGGCiDxjZWWFWbNm4csvv8T1a1dx5epVsfJMbp+c6P1l&#10;V5QsXlRE3o595szo17sH6tapBStLCxF95pc5s5E9e3YcOnQIRYokPcK/detW7NjxN4qVKCEiryZ3&#10;0f/5l1/g7Z0Tv/wyF48fP8Y26W8QEREREREREdGnYQ2QTWdmPkxMU80QHI4Lw6fgzDeDoA8PglOp&#10;cogJ8MOp/n1wcdQ0xEdEiSfTjnVOd1TctBwFR41F7t79UfLn+Sjy42ioLbV4sv8w1FoNXBrWgcrs&#10;WVrRzM4Knl98gdALZxFz77GIpk7oqcvYVaE27v+xHpbZXWDtmQOP9uzAP7UaIXDfSfFU6ul0OvdK&#10;rrm+EtMkkiRHT544Ib8INWrWRJMmTWFtbY3t27eL1deLiEh69r9t27bo3bs3Vvy+BBUqVEBgcIhY&#10;SZTHxwu79+7FnLkLMO/Xxe+kIdPAQYMw86e5+OPPLej3VW8RfeabocMwcEB/5MqVC+PGjRPRF0VH&#10;R8PCwlLMXi0kJAT3799HoUKFULlyZVSUvueEiRPFKhERERERERERfeyM2XM2VKlUrmL6xoKPXsSF&#10;Ed/j8OedcHncDIScSLrRMC1obK1RbPokPDlyGIdbd5Dev6N0bQ9zZycU/9/3iHsYgpN9BiBnty4o&#10;NX8WPNrWh89X7VB+1VKY2VjidL+Un8BOlgm4u2QzjnfpjeOdeuLW/NVIiH55s/WU0mrVbV9WezRJ&#10;FnL3nj0wNzdH7ty54Obmqow1a9YotURf5fKVK8q1WrVqyvV5MTExSv3NCpUqY/euXdgnvcfo4cNg&#10;b5/Yfr9QgULS+7hjypTJsLK0eifJUU8vLyxYMB/BwSFo2KSpEjPTaND+izbYtG4tTp04riRsZbGx&#10;scr1eVZWltJ3qY4L58+LyKvJiVE/Pz+0a9sWGul9ypUvjzNnzuDOnTviCSIiIiIiIiIi+ljVAqx1&#10;FtqRcqd0Efrg2Ob2gJm1Da5OmYO4JyGIj4hBtN8D3Fq0DE7lKsPS3Rlh56/hRM9eiHkYgOw168Oh&#10;eGk8+Gsrznw9THo+9Ufq04PW3KJAnWw5EhOE/5EkC3n79i14enoga9ZsyJQpMxwcHPHkyWMlwfkq&#10;Bw8dUWp01q9fX0SekWtxrlu7FjGxcTDTmSNn7twYPW4CataoKXeOQuHChZTn9HF6LP3997eqOSon&#10;JmUXLlzAt98OR+bMmZVj9Q729vDyyoFp/5uB6rXrwMzcQvksJ0+exOjRSQu6Vq9eQ/oNsuLwoYMi&#10;8mpnTp9WjtYXK57Y4V7eISsneeUu/URERERERERE9HHrns27nU5n7immHyTL7A4Iu3gGJn2CiCSK&#10;vHlTbm4EbabE0p2R1+7hwsgJOP5lf5zoMQA3Z/8GQ0jaH/l/Gzory3lr7L0ziem/kiRH79y5i5Yt&#10;WyqJPTMzM9SrW1fZffmy5kJarRkc7TPh6LGjuHzxAjp37oziIkH4VGRkJL5o2xYFChRQRvXq1ZGQ&#10;kIC5v/yCq1euYPiY75Rk5pEjR1Cs6NvXHJU7Y8n1RLt06YLVq1ahYOGiuCK9z65du+Do5Kw0W3r6&#10;WUqXLq3UWX2era0thgwZoux2Xb5ipZJwtbRIWrf0eWfPnUUOT0+l077M3c1Ned3THbVERERERERE&#10;RPRxmgdYaS20XcT0gxUbEAobnzwv1BOVWXt7wWQyQh8SJiISk/R/QwJM8UYRyNi0Wp0lLNFMTP+V&#10;THL0Dnx8fMQMKFGyhBJLrpZoJltrnDtzBoHBoTh44AAGDegHc3Mddu/ejZw5n3Wy+q/r169j9KhR&#10;uOPnh8eBgRg5YgTGjBmN9Rs2oGy5cuKpNyMnXeWdp/KO0cmTJys7XitUKI8LFy8iMCgYmzZuxG+/&#10;/SaeTt7SJUtQsWJFjB42BH1691RKCkRLf6d+zRriiaQe+D9Anjx5xAzIkiWLkmB+8uSJiBARERER&#10;ERER0ccoHOZZoVYXFNMPg0oaajVUGrW801AJhV+9Ld1rUHjSSEBOkIpn8g7si8Cj+xDrH6g896Ey&#10;0+k+E7f/SpIc/S/5qLxWq1USff/V9ou28MmdB8eOHYO7Zw6sXr8Jf2xYj0yZMil1SosWKSKeTGrK&#10;Dz+gRIkSGDVqFCpVriw9vxYP/f0xZsQwJcH5tn6eNRM7/tqGrt26YsmSJdi8ebPyfi1athRPJGVn&#10;Z4c5c+agYaNG2LFtKz5v1wFfdOiEs2fPIjw8HENHjlR2yqbE09/rbUoEEBERERERERFRxufl4TlE&#10;q9VZiWmGZ+3jitK/zkT1fduUUW7VfDhVKY2EyGhcmjAF1t45UPmPFSg5dypqHdmNqDv3cOqrb8Wr&#10;P2TqSls8POzFRJEk41kgf35s2rgJ8fEGJUl58MBBuLq6Kl3r/8vB0VE5bt+tWzc0atQINra2MJqA&#10;Ud8ORb58+XDg4EHUrJH8bkv56PvQoUOxY8cOVKpYEYsX/YpChQvhtyVLxRNv5+TpM6jfsBH69uoJ&#10;J0cnzJgxAwelzyMnQJPj5uaGPXv2oGePHti7eydWr16D/IUKYc7s2ahUqRJu3bqlvNZcpxOveFH+&#10;Avlx6vQpZYetnBC9dfu28vs5OzmJJ4iIiIiIiIiI6GPTH8hsYWnZU0wzPK29LUrOmY346Ej8U7Mx&#10;dlerj5DTx1F08vfQOdsh+MhpHPm8Oy5P+R4Be7bjQIvmODtwlHKE/nlmdtbIVCQXsjesANu83tBY&#10;vbokZUagM9faxsLiezFVJEmOVq9RAxs3bUKDBg3QuHFjzF+wACVKFE82qfj48SNYWFigQIH8yg5T&#10;uUZneEQEJv04DSeOHYWVlRWat2ghnn6RnGz9+uuvceP6NdSqVQO9en+lNGx6l+Q9m3MXLkKJ4sXw&#10;06yZKFu2LJo1TbYxFTw8PJA7d26EhISgX9++CI+MVOIhoSGwtLRUjskHBgYiJiZpZ3tZ8+YtYDDE&#10;o2rVqmjWrBm6du2qHMdv3KSJeIKIiIiIiIiIiD42FVy9W4vbD4JdPh9oLM1xbug4GOP0gMGIq1MW&#10;IOTMGfj06KA8IzdkCtx3HvdX70Ls/RAl9pRKawavLq1RftVilJr7M9yaNUfphT+j9G8/wdwls3gq&#10;41KbaT7vAtiKadLk6Pjx49GwYUPcu3cfvr6+qFy5EubNm68crf+vXTt3Kk2HSpUshWzZskGn0+HQ&#10;wYOYPO47VKxcRdkVOnLkSPH0i+TXOTg4ICoiAirpf+5urviqR3eMHjFS2VX6tj5v3QoTxoxG5Yrl&#10;odaoYTDolff08vIST7zo8OHDmD59OiwsLfHnlm247Xtd+RyFChb6Nzm6S/o+Ccbki8wWKVIE/5Ne&#10;L++kvXLlMuzt7ZU6rHLClYiIiIiIiIiIPk4aM211cftBsPLMhsDjB5EQ9eImxZh7j2Hu+OoT0Pal&#10;CipH8D3bfI77G9dhd5V6ONF1EHZXrIuoO76osGY1LFycxdMZkxqwae5RqIyYJk2OyvVC161bh0OH&#10;Dilj06bNcHR0FKsvunX3nnKVd4/KHd7l7vZeHu74ZsRIbNywAa1btUJwcLDyzH9FRUVhzpzZKFqi&#10;JLb/vQP7Dx7E7F/moWO37koS823VadAQA4cOw5Ztf0nf4zC+HvyN0g1/8ZIl4omkxo4dq3Syz+Ht&#10;jdp16ysxueu9nCSVv9uD+/eVWHLkGqOdu3RRksPy+8mJ4fIVKohVIiIiIiIiIiL62KwBNCq1+uVN&#10;dzKgiOv34VSmElTmL/bVsXR3Rmxg8o3FdU52KDZjPErMmoGgI4dwuE1H3FqwGiZ9vHgCuDR2GvSB&#10;AfBs21xEMiYjVOpYY1x5MU2aHJXJiUB556OcFE1ux+hTeXwSd2GGhoYqCUR5lC5bTqm1Oeenn5Qj&#10;9smRd6bWrVsXY8aMRcWKFZRdm3LDI7l26cQJE5Tj+W9KTtTKiUq5SVTu3Llw8uQpPHkSiK+++kqp&#10;Hers7Iw2bdrA09NTvOJFa9euxf3791GlSmVlrjHTwGAwKLVEs2bPrsRexS5TJjg5OSklBd7FDlgi&#10;IiIiIiIiIsqYDB6FPHU6XR4xzZBUZmrY5HKHTW4PqHVmiPK9g7jAQBSZNAp2BXJKwwc5e7aDTU4f&#10;3PjpV/GqRGoLHbLVrYqyvy+ALrM9Tvb+Ctem/gp9cJh44pmEmDhcGDMerg0bQ2NtLqIZj06rVak0&#10;6sTEnyTZ5GhKycfo/yt33rxKrc0zZ86IyItGjhiBjRs3KmP37t2Ijo5G02bNULp0Gfz222/ImjXr&#10;WyUV5cSq3BApc+bMuH/fH/Xr10eFihXxyy9zsWD+fOzduxcrVqxQ3js5chL03NmzKFmqtIgkkv+u&#10;XDqAiIiIiIiIiIhIZmGM/UrcZkhWnllQ6c81qLB6FSqsWomS86YhQR+LEz36wSKrM8ot+x3lly2F&#10;d7fuON1vAOJDn/XaUVtppeenotjUqfBdsBDHuw9A6JlrYjV5EVfvIi4oEE5ViolIxqRSq6qI27dL&#10;joaFhStXVzdXPHjwQGnKlDd/AVy7elVaS5pBllWsWBEGvR5b/9iMvHnyYO/efzBV+pFdXFzQpk1r&#10;dO3W7aXJ0aJFi6B79+4YNmwYBg4ciCpV/v0e/5JrfsrJ0TzS3165cqWSbO3UqRNu3LiBDh074tjh&#10;Q7h18wZy5swJd3d38aoX7dq1C07OWZS/s3//AeWYv9xA6vKlS+IJIiIiIiIiIiL6lClH6rVmn4tp&#10;hpR7QB9E37+Lw+3aSuMLaCxsUGTyd9AHheFYxz7Y17Ah9jVujJ0lqyDiml/ii8zUcG/VCNX+/hPx&#10;EdHY36QR/DfshMnw7Aj9yxj1BkTfeQDncpVEJGPS6XRmy7N7Kl3b3yo56uf/EKGhIShRvAQOHjyI&#10;Th07Ytasmejbr594IqlNmzYpTY/k2qZVK5XDk0cBypF3eafpkiVLERIUpBzL/6+ePXrgyJGjmDdv&#10;ntI06ocfflB2gW7auFFJXP7Xwwf+aNWqFc6ePYs5c+Yo3eg7fN4aK5cvg7dPLpw+fRr37iXWTP0v&#10;uSTAzJkzMPXHH/H999+jd69eSqkB/5c8T0REREREREREnxY/WLjodLrX12B8jxxLl8Gp3kMRcfmO&#10;NO7i+s+zkDl/AejsbWGKNyLWPxgx9wLF04DG2hJlFs1GvqFDcWXqJJzuMwxRvg/FagqYgPDrl6X3&#10;KC4CGZeFuUUr+fpWyVHZ+LFjlY7sW7dsweY//kD//gOwf/9+ZU2u6zlu3DilC3yuXLmU2Nx587Bm&#10;9WpUqloVtevUR+EiRdG5Y3sc2LsHN69dw4TvRis7Np/XoEF9/Dh1qlILtGvXrqhVqyaaNGmCXbt2&#10;omGjRhg9erR48pnfFi7AkYMHcOPaFXw//jvkyeWDW3fvYurM2bhz5w6aNWumPCfXKJ0wYQJmzJiB&#10;6tWfNRcbMOBrDJH+Qxg+fDgGDR6Mvbt24dDxY2KViIiIiIiIiIg+ZdmyZsnwjZhM8fHQ2luJGWDu&#10;4AiT0QSTKWm/n2x1K6PCmsUwhEfgyBft8GDzPrHy0SrpCVi8dXJ05pw5+HnObNSpWxcb1q8XUaBS&#10;xYrKbtBvvvlG2fW5b98++Pj4KGsjRo5EYGAQRo0ZC6P0j7F02QrUa9QY+QsVwuYtW5Vnnvfd2O+U&#10;xlAtW7RQ6pL+888+bN26Fa1atcY9Pz+lw7zcAOl512/eQsUqVVG6bHmMHPMd7vjdQ4/uXypd9fv0&#10;6QM/6XWWlpbK3/v222/RuXMnpQ7psGFDlYZOssaNG2HIkCG45XsTbdu1Q2RUjBInIiIiIiIiIqJP&#10;m1ajTb7bdwby+MA+lF2yADa5c8Da2xPeXbsh6MQJGIIjxROAxtICXj1aoOB33yFg1w6c7v8tIq7d&#10;EaupZ2Zjh4S4Z7VLMyqVSm3bCXB4q+SoQ+ZMaNmkiXKEXRafkFh7QK4Z+vXAgUqSsWP7dujUoQNs&#10;rK2V3Zny8XRfX1/89NMcWEmxogXzK695lUKFC+PA/v04d/68iCSSu+RPmz4N5ubmqJpM/dH/KlK0&#10;qJIU3blzpzLv3LmzcvR+0cJ5qFOrJi5dvIA+ffoqnfplNjY2SnMp//v3ULlCeeTPm1uJExERERER&#10;ERHRp01tpkk8Jp2BXZs+H6EXzioJ0jJL5yFgx9+4NOFHsQqYu2RG8dlT4N2hB073H4Dr//sVSHjx&#10;RHeqaNSwy50LTw4n3wg9I1GZYFMqZ6Hscucj5Rv/9yh7cmbOnIkBAwYo9xbm5vhj80ZUr1kbMTEx&#10;ypH3MmXKIDw8XEmAXrhwAfEGPYoVK4ZKFSth9Zo1uHT5MmrXrg2DwYARI4ZjwoSJKFuyGI6dOqv8&#10;TZmbSzbcvntP6WYvJy5l8mf7888/0LhxE2X+PG9vbyXZ2qB+fWz76y/pmcZYv349unTqhN+XLxdP&#10;JTp94jjs7B2QL19e6TPEY/DgwZg06XuMHD5cqTPavUtnTJ0xS2nmJP9Nmfw5atSooSRgQ0NCUKZs&#10;Gdy5c1dZkzWsUwN/bt8lZsmLiopC2dKlcPHyFbmlVxlpJN+tKmPaKA2vxFsiIiIiIiIiojQxXBrb&#10;Em8/DOu88myx0Fk0ENMMwSpHNpT8eRYssmRDzKMHONVnMKJv3xerL8pcLC+Kz5qB8CuXcLr/MBhj&#10;DGLlzVm4OKPi2mU43K699L6PRTRjitfr9ZHh4XXfODnq6OCAc+fO4sTJUxg6dCgiIiLw8GFigda+&#10;ffooNULXrlyJrX9txbz5C6HV6ZTEpdwJvnDhwvjrr22wz2wPL08PPAoMUl4nS8vk6JoVy9Dss9bo&#10;1Kkjli9foTSF2rFjB4oUKYI/Nq7HsqVLsHnb30rN1EaNGimJ3syZMyNLliyoVbOmkkBt1aIp1m7Y&#10;LP7iJ5EcvSKNvIm3RERERERERERpop00XkzkZHDrvfJeNteZ5xPTDKHY7HGI8X8Iv5V/It+3/WAI&#10;jcT5YePE6jNuLesiz4CvcXf177i9aB0Sot7+GLxKq0HFDcsQfPokLo2ZJqIZW3RkZMc3To565ciB&#10;6zeu44cpPyg1RGVy13i5xuiYMWPwKCAAbVu3wozZc5DJ3h5dunRREqOFChXCmjVr4O7ujhFDhmDm&#10;zz8rr30qLZOjRQsXxLp16+Hi5i59zsGYP3+BUsv0j82bUbFiRdSsUUP67KNQo2ZtbNm6FaNHjcLZ&#10;c+eU1+bPnx+XLl3C5PHf4dvRY5WY7BNIjsq7Rs0Tb4mIiIiIiIiI0oRcszEi8fbDsCFHvgc684zV&#10;rb7cqrm4vWQNAv7ag1z92sMubyGc+mqonFwTTwBZapRDkYkT4Lt4MW7NXwYYX58TfB2zTJbIP/wb&#10;6f1yS+83CDH3H4mVjC0mOnrcGydHWzVrjNUbNivNjCZPnqzEvv9+IoYOHYagwCeoVrUKHgY8xuFD&#10;h3DP3x+1atVCvnz5cEiaw2RE00b1cfDoSRiNL3bHSsvkqExO4O7asR2lypRD9+7dlYZM/fr1w7Rp&#10;U1GhQkX43riOBfPmoWnLzxAYGKjsGn1K/hw/z5yBrwZ8LSKfRHKUiIiIiIiIiIj+Y4N3fqNOq5Vz&#10;axlGjq7N4NOtDx78tQFujVrh1uIluPnTIrEKmGfPhKrbtuHS5Am4v2a7nOwSK2/O0iMryvw6D/FR&#10;ETjcphuMsXFiJeOLiY1Z/sYNmfYdPobwsDAUyP+soZKFhYXShGnnjr/RtGkzmIzxCA4Ogqurq9Lk&#10;yM7WVukqf+/ePTRr8Rm+GTwYuXN6i1enLXOdFt26dsHwb4chKChIaRolJ0plco3R0JBQhEjxCuXL&#10;IyQ0FAEPH8LR0VFZl9WpU1u5Xrsu5zeJiIiIiIiIiOhTNRfmOVOSGJVrcPr06Yoyi2eh6s6NKLdy&#10;LnIP6A7zLInNwN81v2VbcP2nn6Axt8PV6f/DrV9/FysSjRp5+vdDyNnTePjHnneSGHUoWwSlfp6J&#10;0HNncKJH//eSGM1aqwKKTB+Lipt/R+Vtq1F0+nfIVq8aVDoz8cTLqWGyeePkaHh4GK5duYKSpUr9&#10;2919x987lN2WLVu1wbgJE7Fk8RKlDqmDg4PS+f3Y8eM4cOAA3D080bN3H3w/aRKWrVgOK0sL5fVp&#10;qe9XvTF/wUIMGvwNqtWopRyRP3z4sNJoST7qL3+fapUqYNOfW9CuYyc4OjnhhylTxKuBevXqK8ng&#10;7bsyfrctIiIiIiIiIiJKOzpnx6zi9qVUWjOUW7YQ7s2bwG/9avxTrwVuzJ8L18aNUXnbZli4PduU&#10;964Y4wzwW7YBF0ZMgt/KTTDGPmuypLW1RdZq1XDlhylIiHn7JKbOOTOKTpmMkHNncXbwd4h7FCxW&#10;0okKyNm7LYr+OBWGsCCc6vs1jnX7ErFP/FF08iTk6NRSeeZVVGoz7zdOjsbGxuFBQADs7OxgK/24&#10;su1//43SpUujfPnyWLFiBWrWroPwkGBlB6abm5vyjHy83tPTU+liv2nTJnh7+8Dd3UNZSys6nQ7N&#10;Wn6m7FitWqUKvLy8lKZQp0+fVpKjbq6uiDcYMGzUaNy5fRtVq1ZVvsO3w+VGaVC67xcoUACPHz9C&#10;SHCIEiMiIiIiIiIiIkqOxsYC5ZbPQ/DJM9jfsAUe/nkIiDcicO9ZHGjSGkHHD6Hw+LGAKv1O5bs0&#10;roSgU0cRcSX57vWp5daiPuKCHuHShOkikr4yFcoN745dcaJXb1weNxsxfoGIexCGq5Pm42inTsjx&#10;eVtkrVNBPP1yb5wcletvnjxxXNkR+vR4uqWlpVJDtFvXrmjRogUMBgOOnzypPNuhfXslQerj46N0&#10;fh8xfDhKlSoFjUajJB/TkkatloZK2cE6fMRwdOncWal/6uHhoSRqXVxdsfOvvxAaGgJX6TP+b/p0&#10;pZO9PGRyuQAnJydERkYiJiZaiRERERERERER0afJysxcbmD9UpkK5IFdngK4MXc+EqKf7d6UxUdE&#10;4+zg0bDNnRsaq7Q/Tf1UlipVEXwysfH421KZaeDdvhMuf/8DjDF6EU1fufp1x60lvyL4yBkkdlR6&#10;JvTMVTz862/4dOsFmL06/Zmq5OjjRy92mrpx7ZqSGP2qd2907doVO3bswJkzZ/Bljy+xfMliVK5c&#10;CQt/W4zVy5ehfYcOOHXqJC5evIj1Gzbgi7ZtERcdjRnTpuLmzZuws7VBiyaN0LhBA2XHq5w4Xbly&#10;pTJkRYsW+3f+/JCbRMkGf/ONMh80aJBS97RsmVL4vGULlCxaGDGxsZg0YQJOHz+GOrXrYNLkybh8&#10;+bKyc1TuoB8dFYXxkyajefMWGNi/L7y8cmDr1q1KCYBx48ahg/TZ5STq48ePER0do7wfERERERER&#10;ERF9mlRas1d2qbfM5obIO9cQfeuBiLzIGG1A8MmjyN6wnIikPTNrG+gfhYvZ23GqVAT6iHBE3rwn&#10;Iukvc4FiCNx/WsySerhjO3T2djCXxqvIeUglt5qSbvVp4dy5cyhatChy5cyJo8eOwsHRSay8G9N+&#10;mITBQxOPxy9dtBDtO3dV7tMTu9UTEREREREREX08VnvkGmxtafWjmCbh2rQRvDq3xMEmHUUkqWIz&#10;v8OTw/txf3X69LcpNmsMIm7exc1Zi0XkzRUY8w2s3D1w4st+gPH95BRrHf8Hx7v0QtjFKyLyIrvC&#10;3ijxvxk43KYD4p6EiuiL9Hr9hVQlR48eOQL/B/5Kp/fn2ds7SK83IjQ0+TdKjlqtQbVq1XDnzp0X&#10;kqPb/96BiRMniqfenHxsft26dckmRzdsWK/MU0IuFWBtZY3gkGClZMB/Zc+WHeXKlxez5DE5SkRE&#10;RERERET08ViV3autjZ3dMjFNwqFsUZSeNxf7GjREzP1AEX1R9f3bcKjVF4gLSHk+7W04Vy+BnF27&#10;4mjb3iLyZuQj9WUWz0XQqWO48b+FIpr+Si2ahuCTp+H783IReVGeb76Cc/kKONSmA0xx8SL6opcm&#10;R0+dOqUcNZdrgRYpWhRWVlZKfOjQofjhhx+U+7cl/82zZ88ox9SfT46uWLkKffv2FU+9Obnhk3xs&#10;Prnk6H+Tu2+jd69e+Onnn5V7uTP/zRs3lHvPHDmUmqYyJkeJiIiIiIiIiD4ei5xdymdxcD4kpknI&#10;DZkqrF6C0EtXcGHEOJgMzzbcaawtkH/kAFi6uON4pz5yUk6spC0zW2tU+Ws9zgwahOBjl0Q09eQ6&#10;qWWXL8DNeT/h0fajIpr+HCsWQ9FJ3+PM4GHS93mxlqptAW+UmDEd1+fMxoPNL9+ZKydHk9QclZsO&#10;yZ3aa9SogVq1a+PEiRNihV5n5MiRyu8mjxEjRiS705SIiIiIiIiIiD5uCZGxONKhK5zLl0PlbeuR&#10;uYSPUtzSvmQulFn8E7LVqo/zI8ekW2JUFh8ZhSdHjiLfkG+h0r5xj3aodVqYWVkh+u77qzcqCzpy&#10;FoFHDqPU3F+Qe3BnmGVKbG6Va2BnVFixEo/+2YUHf7y+ZEGSX2L37l1ISEjAhIkTlR2WGzdsECv0&#10;KnJJgePHj6N8hQqoW6+e0sxJr38/3bqIiIiIiIiIiCjt6J8Evdi1PBmGoEgcbd8Fj//Zh4KjRqPa&#10;rs3IP3wEgk+cwsFmLRB7L/nj9mnGBNyY/Qu0mW3g0rCmCL4BlSrxVHb65XWTl2DCuSHjcW74cNh6&#10;50GFNctQbfdmZMqbHxfGjMXVH+e+9jOaEuLvJ0mObt/+t1Jns02b1ujduxdmzpql7CZ9X+Sj/fLn&#10;ed2wsEjMDr8vAQEBuHHjBnp8+SW+HTYMd+/exb5//hGrRERERERERET0seiJOF9x+0pRt/1xZeIM&#10;HGzaAXtrNMGh5p1w9YefEXPviXgifcX4PcLF78Yh//BvYeWVVURTx2gwID4mFlYeriLyfgX89Q9O&#10;9R6GfXVaKr/xyS+/gf+mv2DSJ19n9HkqlSo4SXL04sULKFAgP1xcXNGwYSMlOXlg/36xmlTp0qUw&#10;ePBgfPvtt6hfr56IvjstW7bA2bNnXzs2btyATJkyiVe9OzVr1sDw4cMxZMgQVKxYUUST2rlzJ+Li&#10;4lClalWULFUKPj4+WLd+nVglIiIiIiIiIqKPiUEf91jcflCCj13AkwP7UWjMaKgtdCKacgmxcYgP&#10;j4S1l4+IfLgSjCbfF5KjcnLv4MFDaNe2nZIU9fb2RvZs2bB7z+4k3extbGwwb95cHDt2HOPHj8Oo&#10;UaOwdds2pUO8nZ2deCp5Go0affv0QY4cXgh4+FBEEzk6OqJQoUKwt7dX5gXyF1ASjbLY2NhkR5Ys&#10;WVC4cBHY2tpCp9OhQIECyJUrl/Ka58lH3+U6oGNGjxaRl5O/g9zVfufOXcp3GzduHPbs2YPfFi1K&#10;9vtt3boF1atXh4uLC7RaLSpXroyFC39FdHS0eIKIiIiIiIiIiD4WRiBI3H5QjHEGnB8+Hpbu7vDq&#10;2hJQp7JxebwRkbd84Vy2snLE/kNmMhpfTI7evHlTucoNmWRyEtDB0RFnz55DfPyLW1F/+flndOnS&#10;FVs2b0Sd2rVRu1ZNLP3tVzRr1gwb1q9Xjrq/TMeOHTFu/HicOXUS7dq1FdFEn3/+Oc6fP4/GjRsr&#10;czfpHyo4OBgNGjRAkSJFkh2rVq1Sut+bm5vD09MTx44dw+rVq5XXP++HqVPhe/M6vhkyRPrsXUQ0&#10;eT/99BOaNm2GFcuWonq1aqhevRo2r1+H9h06YM6cOUry+Cm5tujevf+gePHiIgLky5dPud65c0e5&#10;EhERERERERHRx8ME0y1x+8Exxsbj3LcjkLNzT2SvX0NEU85/25+wzukJnbODiHx49Hp9fKxB//CF&#10;5OipUyeVa/ESJZSrnHCUd4hGR0XBYDAoMVnNGjXQrn17bN+6BY2aNsf+Awdx8NBhdOzSDb8vWYyq&#10;1aqhatUq4umkmjZpivh4Azp16oTAoGAl9ujxI3Tv3BnDvxmsNISSyTsw5Z2Y8vtHSeNlHj0KUBKj&#10;8vNP7duzG21atsDKFStFBLj/IAC1a9ZE4JPHGDBggIgmJZcKaN26NbZv+ROdO3fFkaNHcfjwEXTq&#10;2hX7/9mLpk2bwsPDQzwtv/8jJUEq77R9yssrh1KcNjwsTESIiIiIiIiIiOhjYUowJe4y/ECFHL8A&#10;30ULkLtPT5hlthLRlAk5dhmxjwLg+XlDEfnwqEyIdbDNnLTm6PM0Go0yYuNi/01YysqULYuY6GhM&#10;mzZdRJ6ZP38+1Go1qlR5eXJUFhenx5Vr18UMCI+IxIY/t2Dn7mct9uUmS+5ubggJDVWOxL+M/31/&#10;ZaeqfKT+KT+/u1i9fgNOnbsgIonu3PPHuTNnxCx53bt1h1H6vm3atoX+uR2zUdEx+HboEOX4fqeO&#10;HUU0eU6OTsrvEBT0Qe6wJiIiIiIiIiKiVzCajHfF7QfL95dlCL1wDuWWLwK0r0wTJnH1x5nI0a4L&#10;nKskbrL84KhU0Xd9bzx+4Vu7uiZ2mbrlm9hwS67nGRMTAxsb2xd2Zcr1QOWdkgGPHonIM/7+95Ud&#10;k64ub9+xSj66bpcpk9IJXv4cLyN3iZc1b9ZMub4tD09PBDx8oCRs/+vYqcTEqnfOZ7tEra2tlav8&#10;OZ+6Kf2Gcn1TF1cXESEiIiIiIiIioo+FUa9PTEh9yEwm3Jy7CJbZXOHxWSMRTJngE+fgt3oV8g4Z&#10;Aptc7iL64TCZjNE/IPbJC8nRatWqK3VGW7RsodTtXLF8OS5cuIBKlSoqx9bTm5IclT7P3buvTsTv&#10;P3BAuRYsVEi5pjcHBwe0/eILTJw4UWnidPToUfzyyy9KE6ucOT/8zl1ERERERERERPSi0JCQa+L2&#10;gxbl649T/Xsgd5++IpJCJhOuTfsFgYcOoNKGDTB3SWyu/qFQwXTkLhD7QnJUPgYuNxsKCQlB2bJl&#10;0at3bzRq1BBfD/ha2Q2a3nLmzKkcYT/zmmPw8g5N+fh6tmzZRCT9fTfuO6WUQIsWLVGuXDllp+vB&#10;gweT7WxPREREREREREQfNkd9xC29Xv9QTD9oQQcvI/zaFRT6fmjqutebgBs//YYHO7ag2NQfoNJp&#10;xELGFxkXu1a+Jikm0L59e/j63sKVK1dw69YtrFmzFk7OzmI1fVWuXFm53pY+x+sEBQUia9asYpb+&#10;5B2iu3fvxr1795TdtpcuXUKFChXEKhERERERERERfUxaAQnGBOMqMf3g3V29Gtlq1IOVR+o2H8aH&#10;ReHcoO+g0gBll/4CtcWz0pwZlcGgT2j/8O5G+T7ZSqtyE6a8efP+W4P0KfmYe3oqW6aMUtv07x07&#10;ROTlfH194ePz/o+wu7m5oWDBgmJGREREREREREQfq8dBjxeJ2w/e491HEPPoHrJUebPNfueGjoVF&#10;luzI3b+7iGRcCUbTYXGbfHL0ZbJkySLu0keBggXh95p6o09dunRZuZYuVUq5phdv72eNmYiIiIiI&#10;iIiI6NPROyrkql5veP2R5w+AyZCAm/PmwaVBHbmTu4imXPQdfxzr1h3uzT6DW+s3+xvpQW8wmBBv&#10;3CWmqUuOpjcvLy/4P/AXs1eTmyDJ3N3TtzuWc5b3U3KAiIiIiIiIiIjeu3idRnNK3H/wgg6fh4Vz&#10;dmQqmlNEUif6dgCuTJuMfAOHIVPBXCKasahhMlqozd9s52ihdDwuLjeE0mq1uHjxkoi82uPHj5GQ&#10;kIAsWdN3d2u+vPnEHRERERERERERfWqiY6J2i9sPniE8EmFXrsGtWXMRSSUTcH/t3/DbsBqFJo6G&#10;zimTWMg4jEDkBr8Lx8Q0dcnRYsWLY+vWrWjWrJmIvFylypWVZ5MbJUuWFE+9XPbs2ZXrsWP/ftZX&#10;io2NVeqTZsuasqKx8g7T5D6bPIoUKSKeermKFSslPlu0qIgQEREREREREdEnx//WZnH34Usw4snB&#10;vXAsURJmdlYimHo3f16ChJg4FBzzLWCWsQ6um+ITVi4CIsQ0dcnRTJkywSFzJjx++AAnjh1FbGyM&#10;WHlGTlAePXQQD+/fg0Mmu2TH3du3lNe/SpMmTRAfH4/g4GARebWIiAjExETj8y++gLW1tYgm7/r1&#10;a7h66WKyn00et2/ewJnTL98R/fT7uWbPBp1OJ6JERERERERERPSpaQUExMXEfDSNmR5s2wOdvT0s&#10;XVLXtf55CRExOD9iFDIXKojs9auK6PtnMMRF3/S7Pl5MFXJlVJN8YzIpl1eSn6lbowp27TukzI1G&#10;o3L9L7U6ZTnX5F7vJv3wndq1Q43adVC6XDlUrVoNJ06cEKsvJ+80lXeZRoaHYfXyZbh46SLW/7FV&#10;rL5IpVIp43Ve9/2aNWmMdRuUrv+vFBUVhbKlS+Hi5SvXpGkZaYQpC0RERERERERE9MGba26XM4uL&#10;6xWdTqcVoQ9asVnfIfz6NfjOWSEibyZbgxooNmUK/qlfFzF+gSL6/sTFxP3Vwu9qfTFVpGrnqJxQ&#10;HDBwsJI0fFniUPZ0/XUjOfcfBGDCD1Nx5+4dGAzxCA8PFyuvFh0djbi4ODx+8hjfT5320sSoTE7y&#10;Jvd5/jte5ul6+QoVRISIiIiIiIiIiD5VB+PCA0xGnBPTD9699dvg3rQVVG95JP7J3oMIvXAG3p07&#10;icj7FR8f/4e4/Zf8DePlm8sXL8iX16rXsDHy5vYRs7Qj1w6Vj+gHBqYsqxwWFqYkUu1s7aBRa0Q0&#10;7Wg0atSvV0/MXi0hIV7ZPSqJlsa/NQ2IiIiIiIiIiOjDtwyIijfGfjRH66N8b0Njbgn7UgVE5M0k&#10;RMfh4sRxcK5cSd51KaLvR7xBH6OKMa4U03/JydHr8k1QUJB8SZE2rduIu7ST3cUFDx48SNXnunPn&#10;DpycnKExMxORtNOjS2fkzZ+y/0CMCUalJqp8KwYREREREREREX1EVFrVCr0+7q6YftBiHwYi8vZt&#10;uDZolFiU8y1EXLwHtZkW1j5vXsP0XYiNi/u6VcitJKUu5eToRfnmgf99+ZIinTp3gUPmzGKWNpyz&#10;ZMXVq1fFLGVuXL8Oe0dHaDRpu3M0WxZnfP/jNDF7vbDwcAQGh8i3x5UAERERERERERF9VFrduhWm&#10;jzVMiDfoE0Tog2VKMOLWb/PhUKIo1BbmIvrmIm5egbmTnZilP31c3J0j/rdWi+kL5OSocp7+7LmU&#10;l0Xw9PLC8uXLYJZGSUgPl2xwcXXFubNnRSRlfG/5wsbGBjncsotI2ujQvh1sbW3F7PW2b/m3nEHq&#10;sr1ERERERERERPTBUD/03WI0mh6I6RvLVNgb+Yb3ReHJo5B/ZH9Y53IVK+kn8OBZGI0JcCxbUETe&#10;nG3OvAi/6Cdmr6ACXFvURMFx36Dw9yPg8UVDqC11YvHNxccbV8x8SYN0OTkqt55PuHzlKhISUp7Y&#10;rla9Blq2aC5m71axIoWV68lTJ5VrSl2/plQIQP58+ZRrWihTsji+Gz8xxR35ZZs2bBB32C6uRERE&#10;RERERET0kWkFBMTrDTPFNNU0lhYo8N1AlJo7H9YeOWFmmQnWnjlR5tcFyDfiK5jZWosn057JYMS9&#10;teuRb/DgN05Qyg2d8gzuithHjxAfESOiyctcPB+q7d6MnJ27Q5cpK8ys7eHeohWqbFsHx8olxVOp&#10;p9frHx64f32KdGtKjLxIzvAFSCPs0sWLMBgMSjAlzC0ssODXX1Gt4rvv2J43b2Jyc8+evco1pQ4e&#10;kvO8QD7x+nfNw80Ny1eugoWlpYi8XkhwMHbtOyDfynULbsg3RERERERERET0kXrgO0MfG3dCzFIl&#10;V/9OcC5fEQc/+xwne3+N0/0H42TPATj+ZU+4N28Nz3ZNxJPp4+H23bDI4gaP1k1FJHXcWzeAV4ce&#10;uDrjfyKSPLWVDsWnT0XwmeM43Kaz8r3lcbRdd9z6bQGKT50GnXPqS3zq9fr4qKjInrOBcBFKQk6O&#10;3pHGw7t+93DtymUlmFI2NraYv2gRihTMLyLvRqOmzZTmSqnZySqTn5ebOBUsXERE3h13Fxf8+utC&#10;5PTJJSIps2/vHsQnfo990kg2Q01ERERERERERB+HVkBCTFzMWH1cXMp3IUpscrvCveXnONXvG8T6&#10;PwGMiWkkuf5n5FU/HO/+JXJ83h7mWdK2D9Dz4gJCcGnSeHh+3gqO5YqJ6OtlKpQLhX8YBZ9uPXGi&#10;V3cEH1Gqer5U/uH9lAZQ5wZNRHxktIgqPyTuLv0T/ls3o/DE4SKaciqj8ejex/deuftSTo7Ke1o3&#10;ywm80SOGKcHUkJOFZ85fRKVyZUXk7ZUqWw6PHz8Ws9SRu9sXLV5czN4NaysrbNy0ETVr1xGRlNux&#10;a7d8kTvU/1t4lIiIiIiIiIiIPl5tA+5uU6lMO8Q0RbLWrImYe/6I8pX3MSYVceWWcjzdsULKk5Tv&#10;gv+GHbjz+wqUmj8f9qUKiWjytI42KLngR1RYswZWbtlxsGUrBB16TZ8jjQpZq9bDw+0v/7ke7dwH&#10;p3JVlb+fGkGhEf0WST+dmCbraeHMWdKI+uOvnbh4PuWNmWQqlUoZ6zdtRv8+faAzMxMrbyZ7Vmeo&#10;pb93/37Ku+c/z9/fH94+uaB9y8/xVL06tXHy5AmUKFVaRFIuOjoKf/6xWb6NkkbqCqgSERERERER&#10;EdEH6/Hta50Mev1NMX0tOb9mjIuH8SXN7k1GE4zx8cpz6e3uio24PGkiikyegFz9usM2nycsPZ1h&#10;k8sF2epVRr4hX6Psinmo8ucmxAYE4ljXrjjWsR/0QXJK7NV0mW2g1moQ+/iRiCRlCA2RfgATNBYp&#10;q30ab9AnxERGf9ct7MEZEXqpp8lR+d2XScO0enWyXe1fcOLECdy7dw/BwUGIjo6G0WiEc5YsmDF7&#10;NlatWg4HB4c3/odydXGFSq3G4cOHRSR17kufS+bu+nYd622srfFllw7YsGkz8uZ7VjZAProfFxcn&#10;/Xu8+oS8vD52xHDcf/BQnspH6m/JN0RERERERERE9PHrAQQa9PrxBoNBPlH8WoaIUGisLaCWRnJU&#10;WjOYWVkiQa8XkXRkNMFvxSZcHDcW2evXQ7klS1Fp/XqUX7kKBUeOhn3JQniwZSN2la+Ji6OmIOjw&#10;aZgM8eLFr6YPikB8VDRsvHOKSFJWHjmU5Gjs41AReTUTTH5+/jfkzaCv9TQ5Klsnjfi58+bjUYCS&#10;0EuWXAu0Zs2ayJEjB0qUKIHq1auje/du2Lljh9LQqVmLVjhz+hSGDx0Ca6vk/zFfxdHJWbmGhSXb&#10;Xf+1zp0/r1ydnRP/TmqZaTSoX7sW9v3zD+b9ugQWFhbK9zp69Cim/vgjWrVqhfr16uHixYviFcm7&#10;cukiflmwQL6NlEZv+YaIiIiIiIiIiD4dw/19VxuNxqVi+koPd/wDy2xZ4Vwh+XKR2WqVh9rCHI/3&#10;HBeR9Be47wwONmmFg63a4HCbtsrY17ApDrfqAr8V28VTqXfz1zlwa9pQ+n5JT4Krzc2Qo10r3F75&#10;K5CCPLNerw8Ofvy44SAgWIRe6fnk6D/SOBkYFITPW3+G2NjYxOh/DBjQX9kVuXTJErRr205+Q+zc&#10;sRP1GzRAiRLFsXDhAmS2d8CESZNx7dp1dO7QDu6urspR+ZTIlj071Go1Ah6+PEH7KoGBgcpOVieR&#10;ZE0pO1sbVCpfDn9s2oA/t/2F/AUL4sKFCxgzejRcXV1Qrlw5/PDjjzh//jzOS/F27doiMlLOeybv&#10;f//7HyKj5HKuWCONxO2sRERERERERET0ybgJxA28c7WXId54SoReSh8QqjQ/Kjx+Ilyb1oDOKTPM&#10;bCxgnsUeHm0aoeDo8bg2cxaM0e9h5+hz5KP/0XceIvLmPWUYQl6eH0upe8u3IS4oCBU3LIddAR/l&#10;e8vDOqcHSi+cLd3b4sb0JeLpV9PHGUZ1jQxOcdf5/2YsHaVxTaPROC5etBDtOnRKjD5n586daNq0&#10;KRrUr4/FS5YoiUw5IXnm9GlMnjIFx44dQ758+bBm9Wrky594HP3+PT8cPHAA0378ESfPvrqm6ZTJ&#10;EzFk6HBlV+pp6W+mVn3pc23evBldOnXC78uXi+jLOTvYo2uXrujQuRO8vLxhYWmpdLzv168fduzY&#10;gYiICHTs2FH5vsWlz6TT6fDFF1/g4MGDuHz5kvRdk3bqX7VsGTp27QK9XmlKVkoarDdKRERERERE&#10;RPSJ2pKzUAm90bBPpzO3FqFkqTRqZKldHoVGjUFCTAwSYuOgsZRPZifg0sRJePLPCaV7/cdI52iP&#10;PIO6Iku1OjAEJx6f12bOhKATh3B18i+IDXh983Z9TNzqIX5XO8pJaRF6reS2c46QxoQsTo7YvXs3&#10;ChYukhh9ztixYzFu3Dj07dsHkyZNhpWVlViBsnO0f/8BqFSpErZvT7qd9sTRI9gj/d1de/fi9q1b&#10;8Lt3H4b4ZzUIlv72K9p36oLs2bMjICBARFOubNmy2Cv97SlTpiif83ny7tUsWZyVkgBlS5dC1SpV&#10;0aRFS7Ga6MaNG6hXrx4iIsLRvHlzDBkyFF5eXspaVFQUevXsiY2bNuGnOXPQoWNHJf68M6dOoXad&#10;OggMCpKr586UxiBlgYiIiIiIiIiIPlkrs+RoYm5l9bvOXGsrQi+lttTCqXxRqLVaxEdHI+jYRZji&#10;UlbD80Nn6eGMTPlzKfcRN24j6tZDuYjoa8XFxOxv7ne9qipFTz+TXHJUbvt0QBqlvb08sXfvP/Dw&#10;zKEsPCXX4Ozz1VdY+OuvaNOmNX79dZFSm1MmH2lfsXy5kji8du0acuVK/DL/pY+LQ3RMNMLCwnHw&#10;n73YueNv/L1zB9auXY+8BQq+cc3Q3LlzKztO16xcgS7dv4SVpQUqlCmFypWroFrNWsibPz8sLa2k&#10;YZls06hhw4YpidV9+/5BxYqVlJ2xT/Xr2xc//fwzxo4Zg+EjRkCj0YiVRJEREahSsTxOn1fqke6V&#10;Rl1pvN+9zkRERERERERElBGo17rmHG1pYzNGzOkdMej1kQH+94v30kfcEKEUSy45KnOQxn5pFKhc&#10;qSKWLF6CHN7eysJTMTExSj3O6f/7Hxo3bqwkDAsWKqQkE4cOHYJZs2YrzZuyZs0qXpFyckd4+Tj7&#10;o4AAJYF686avEtfr43DhwkVl/anSpUuLOyCn9Bkz29srO0NDQ4IRHBgEnzx5xGrKNGvWTEmu+vr6&#10;wswssQisfMx++LffYs3atRgxfDiGDB0KrVarrD0V8PAB2rT6DPsOKl32g6RRRxqvrSdBRERERERE&#10;RESfjvWeuWer1JqeOp0uafchSjW9Xn8/+HFAvW5RIa/unv4SL0uOyopJQ66VqXZ3dcGJk6eQJWvW&#10;JLstF//2G3r26oW4uDgMGjgQ1jY2ypH79u3bY+nSFDXjylBGjRyJCRMn4tSpkyhatBiOHDmM1q1b&#10;48GDh0pidOx3372wY1RuTnXr5k3UqlEVt+89kEPR0qggjbPyhIiIiIiIiIiI6Kk1gEbjmXujSmPW&#10;UKfVvio3l75UKtjkzg6XRrVglzs/Hu3fC/8Ne2GMTnH5znRnMBiMsWFhNT4P8pcbzb+R1/0DVJXG&#10;Kmlk9XBzxQ9TpqDV51+8kCCVd3GePHECi377DZs2bUJ4eBgaNGig1CJ92ZH6jOzWrVuoWbMGIiOj&#10;4O3lhdNnzigNpiZMmIBGjRqJp57ZtG4dvhk2FDd9b8lT+b+Wr6SxWBrPtrcSEREREREREREJ8wCt&#10;g1vu2Rqd2ZcZIUGqNjdD0ekTYF+oCB7t24Pou4/gWKYwbPMUgN+qNfCdtyTDNYIy6PXBEZHRbTs8&#10;uZu06VEqpOTH95SGnH2Vr6qvunfD+MlTYO8gn7xPP3ISNl40bpKPu/+33ue7FBQUhHlz5yI8PBxF&#10;ihTB5198IVYSybtFw0JD8cPk7zHph6kiCrmNVndprFNmRERERERERERELyEnSJ1y5NmgVqvrabW6&#10;tEt0vYZap0XFTb8j5uFDnOo7FMboZ+1znKuWRbHp03Dtf9Nx9/f1Ivp+6Q0GE0ymiKioqObtH/vt&#10;FuE3ltLMtIc05M7rTeVJnty5MPjrAWjbsbPS2CitbdiwHitWrERwcLAyl5s/ValSBaVKlULJkiVh&#10;Z2enxNPLwrm/YMbMWbh09aqIQL7pJI3j0khVRywiIiIiIiIiIvpkma3zyPWDhaXV12Ke7rLVq47i&#10;06dhT606iL3/WEQFFeD2WW14tvkCh5rLqa/3Tx8XFxgWFta0c8jDQyL0VlKalQ6TxmppREijQFBQ&#10;sN2fW7dh2x+bkT17dtjZ2sE2DRKUcuf7WbNmoXv37jAY9MqOTbm2aXBQEPbv24df5s7F9OnT8ehR&#10;gLKbVG7+pNPJzfbfLflzyA2XDuzfh8+aN8OC35bgSWCgvCTXF90hjebSuCYHiIiIiIiIiIiIUsi4&#10;Jiz476ZWdhqYUFyj0ZiLeLpxa9kAUf434L/ubxF5UfglX/j06AK/Nethin+/VSRj9XFng+48rNkt&#10;NvC8CL211NY0kJ93lUZPaYyQA/LxdleX7KhbqyZ69uqNYiVLyeF3Qj7WXq5cOWTNmgWrVq2CjY2t&#10;Etfr9Uo3+xs3bmDdurXKrtKoqCjpfh2aNGmiPPMuyMnYk8ePYfFvv2LLtr/xMOAhDIbEo/2SAGl0&#10;kIa8fTdjFV0gIiIiIiIiIqIPhglQrXDyrGdpZ7lWpzW3EuF0UWDM14gLeYibs+S2Q8mrsGExLk34&#10;DqGnb4tI+ouLif7rvt+Njv2BJyL0TqQ2Ofo8d2lIn0dp2lRQGkpmO3+eXKhZsxYaNmqsNGTy8PSE&#10;+g3rg4aGhqJ48eLo2KEDxowdK6IvCgkJwa5du9CqVSusXr1aub4N//v3cPnSJezcuRN7du/CqbMv&#10;JKJjpSEfnd8kjdnS+DdTSkRERERERERE9DYWZc5SyD6z/UKtuUVpEUpzPn26wr5kQZzoMhAwJq0W&#10;qbbUotrOP7G7Yl0RSV8Ggz46Pj5h5hq/66PWpkED9LdJjj4lFx3NIg15N+kAaVhIA1qtGSwtLFGh&#10;XBkludm0ZSuYm6duZ3B0dDSqVaum7BL9++/tcHeXS58CYWFhSof8BQsXYMeOnYiMjIRarcKmTZtR&#10;t+6b/UOtXLIYvy9bisMnTkvvG/X8DlGZXIl2kTQmS0PeMSp3pSciIiIiIiIiInqn5gFWDh65JpqZ&#10;aftptVq1CKcZ+5L5UXbJ7zjWuTOCjyc9rV5k6khoMzngZPeBIpJ+4vT6gPDA8GadI/zlzYppcnL7&#10;XSRHnydnP6tIo5o0KkhDznIrGdGszk5KA6Vq1aujbOkyKF+pkhx+JbnW54oVKzB48GA8evQIJUuU&#10;QEhoKHx9fZX1XD4+KCn9Tbk5U726deHm7g61+vX/zcTGxuL8mdM4fPQo9u7ejeMnTiDgcZIducek&#10;IRd23SuN/dIIlwYREREREREREVGamocS2szZglubWVoMN9fp8olw2tCokPebXnCuVAU3Zv2MwCPH&#10;ER8RA6sc2eDZujVcGtTF6QFDEXLqnZX5fC2DXq83JiQsSzCL/67VrVt+Ipwm3nVy9L/k7khyXU65&#10;45aPNOTz9XL2UmVmpsHQgQPQb+BgODg6KbVLVarkP05EeDi2btuKC+cvwNHJER7uHiheogS8vb3F&#10;E68m1w5NSEhAUGAg/vfjFKxaswZ37z8Qqwo58yxvy5WDi6Uh7xCVj9ATERERERERERG9F10A23qe&#10;eReZaVTNtFrdm9WtTCGvbq2Rt/8gqNTS28g5OpMR0f5+ONy+C/SPQsVTaUtvMJgAY3h4WESzTkH+&#10;8obFNJfWydGn5PfJIY1C0pA7NtWTRglpQKfVonixoihfoQIa1q+HajVry+F3Qt55eujAfvy1bRv2&#10;7N2Li5cuISo6Rqwq5A7zu6RxRBqnpHFTGqwjSkREREREREREGcZSZ7e6NjY2g1UqVdW0TJJauDjC&#10;1scHaq0WhogwhF28joTo9KkuqdfrgxPi9dN87/kuHQbcF+E0l17J0eTYS+MraXwmDbm5UyZpqAvl&#10;y4PRY8aiao0acHJylkKpIydEQ0OCcWD/fowYPhSXrsr5ToW8OzRCGsHSWCONJdK4Ig0iIiIiIiIi&#10;IqIMbQ2gMbrm6KbTWY5Uq5DdLI13kqYXvT4uypSQsP+y370eoxB7T4TTzftMjj5lJo1c0pBrlHaT&#10;RhlpwCenNxo3aICRY8bA3sFRDr1WdFQkZkybhqXLluOGr6+SKBXk3aELpCEnQ29Ig0fmiYiIiIiI&#10;iIjogzMMcCzq4llLp7MYqTO3KCDCHxxDnF4fb0pYFREZPqdLUIB8ojtNGi69TkZIjv6X3NBpvDSK&#10;ScMmh4cbZs+Zg1q16sDcQmmEn0RcXCx2bt+OPn364O59fxHFHWnsk8YkacjH54mIiIiIiIiIiD4K&#10;noDFlOw52+l02k4qtaqIVqezEUsZVrxBn2CCyc+oj98X/OTxxO5x4f8e+X5fMmJyVKaVRhFpLJSv&#10;Fubm6NjuC0yfNRtWVtby+r/i4uIwoO9XWPL7MsTEKjUQoqUxRBrrpREgB4iIiIiIiIiIiD5G8wAr&#10;6Gw8HLJk767WanqY68xfTJ5lEHFxcXv10bEzNY/vHPsMeKQCTGLpvcqoydGn5G73Y6XRXxpWTRrW&#10;x5LflyNT5szyGh4/CkDvnj2xftNmeWqQxn5pyInR03KAiIiIiIiIiIjoUyHvJp2UNUdjrYWugQaa&#10;oiqNKrdWq03+KHYaMhgMRpPJ9NhkUl2EMf5EQmDImlbRT86K5QwloydHZWpp1JDGRpUK1s0aNcD6&#10;zVuUeqK9e3yJeQt/VR6STJfGt9LQKzMiIiIiIiIiIqJPkAlQVQXM2wCODi7ejcx0uvbm5ublxXKa&#10;0ev1BmNCwu8xUVG/mwf5n2yV2PcnPnE1Y/oQkqMy+XN+Lo2fpJH5h8mT4OTogN59+iI2Ti+fpR8j&#10;jSnSICIiIiIiIiIiov/4GnAo7OCa28rSopBGpclu0iC3WqV2UcPkbFKpbAGVq06nkxunv5QhzhAE&#10;GMOl5x+ZTAlPTAkmvwQT7sbH6y9FBkfe6qEPuioe/WB8KMnRp9pIY5l9JjtNSFi4PJe7WH0vjVHy&#10;hIiIiIiIiIiIiN7OIif3SuIWYYGP732NOLnxOWUAcg3SudKQC7bKiVG5YRMRERERERERERHRJ+OU&#10;NB5JI4syIyIiIiIiIiIiIvpEyMfriyfeEhEREREREREREaUW8H9qR2SGmtyb0gAAAABJRU5ErkJg&#10;glBLAwQKAAAAAAAAACEAtfko2msAAABrAAAAFAAAAGRycy9tZWRpYS9pbWFnZTIucG5niVBORw0K&#10;GgoAAAANSUhEUgAAAAkAAAApCAYAAADnPQMmAAAAAXNSR0IArs4c6QAAAARnQU1BAACxjwv8YQUA&#10;AAAVSURBVDhPYxgFo2AUjIJRMNwBAwMABe0AAdDld0gAAAAASUVORK5CYIJQSwECLQAUAAYACAAA&#10;ACEAsYJntgoBAAATAgAAEwAAAAAAAAAAAAAAAAAAAAAAW0NvbnRlbnRfVHlwZXNdLnhtbFBLAQIt&#10;ABQABgAIAAAAIQA4/SH/1gAAAJQBAAALAAAAAAAAAAAAAAAAADsBAABfcmVscy8ucmVsc1BLAQIt&#10;ABQABgAIAAAAIQA3xJmYlwMAAG8QAAAOAAAAAAAAAAAAAAAAADoCAABkcnMvZTJvRG9jLnhtbFBL&#10;AQItABQABgAIAAAAIQAubPAAxQAAAKUBAAAZAAAAAAAAAAAAAAAAAP0FAABkcnMvX3JlbHMvZTJv&#10;RG9jLnhtbC5yZWxzUEsBAi0AFAAGAAgAAAAhACNR5N7iAAAADgEAAA8AAAAAAAAAAAAAAAAA+QYA&#10;AGRycy9kb3ducmV2LnhtbFBLAQItAAoAAAAAAAAAIQCZ7VDEhFUAAIRVAAAUAAAAAAAAAAAAAAAA&#10;AAgIAABkcnMvbWVkaWEvaW1hZ2UxLnBuZ1BLAQItAAoAAAAAAAAAIQC1+SjaawAAAGsAAAAUAAAA&#10;AAAAAAAAAAAAAL5dAABkcnMvbWVkaWEvaW1hZ2UyLnBuZ1BLBQYAAAAABwAHAL4BAABbX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1" o:spid="_x0000_s1027" type="#_x0000_t75" style="position:absolute;width:56089;height:50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7QTzDAAAA3AAAAA8AAABkcnMvZG93bnJldi54bWxEj0GLwjAUhO+C/yG8BS+ypvWwlWoUFcX1&#10;4EFX74/m2ZRtXkoTtf77zYLgcZj5ZpjZorO1uFPrK8cK0lECgrhwuuJSwfln+zkB4QOyxtoxKXiS&#10;h8W835thrt2Dj3Q/hVLEEvY5KjAhNLmUvjBk0Y9cQxy9q2sthijbUuoWH7Hc1nKcJF/SYsVxwWBD&#10;a0PF7+lmFYwP19RcdsunzdAOy9U+O5tNptTgo1tOQQTqwjv8or915LIU/s/EIyD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XtBPMMAAADcAAAADwAAAAAAAAAAAAAAAACf&#10;AgAAZHJzL2Rvd25yZXYueG1sUEsFBgAAAAAEAAQA9wAAAI8DAAAAAA==&#10;">
                  <v:imagedata r:id="rId9" o:title=""/>
                </v:shape>
                <v:shape id="Picture 272" o:spid="_x0000_s1028" type="#_x0000_t75" style="position:absolute;left:194;top:3098;width:427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hSwjHAAAA3AAAAA8AAABkcnMvZG93bnJldi54bWxEj0FrwkAUhO8F/8PyBC9FN02LSuoqIggW&#10;ejFVtLdH9jVJm30bdlcT++u7hUKPw8x8wyxWvWnElZyvLSt4mCQgiAuray4VHN624zkIH5A1NpZJ&#10;wY08rJaDuwVm2na8p2seShEh7DNUUIXQZlL6oiKDfmJb4uh9WGcwROlKqR12EW4amSbJVBqsOS5U&#10;2NKmouIrv5hI2e/0++fxO388vZxv0t0/rV87q9Ro2K+fQQTqw3/4r73TCtJZCr9n4hGQyx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CAhSwjHAAAA3AAAAA8AAAAAAAAAAAAA&#10;AAAAnwIAAGRycy9kb3ducmV2LnhtbFBLBQYAAAAABAAEAPcAAACTAwAAAAA=&#10;">
                  <v:imagedata r:id="rId10" o:title=""/>
                </v:shape>
                <v:rect id="Rectangle 273" o:spid="_x0000_s1029" style="position:absolute;left:197;top:3232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pgPMUA&#10;AADcAAAADwAAAGRycy9kb3ducmV2LnhtbESPS4vCQBCE78L+h6EX9qaTdcF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ymA8xQAAANwAAAAPAAAAAAAAAAAAAAAAAJgCAABkcnMv&#10;ZG93bnJldi54bWxQSwUGAAAAAAQABAD1AAAAigMAAAAA&#10;" filled="f" stroked="f">
                  <v:textbox inset="0,0,0,0">
                    <w:txbxContent>
                      <w:p w:rsidR="003758B0" w:rsidRDefault="003758B0" w:rsidP="003758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4" o:spid="_x0000_s1030" style="position:absolute;left:517;top:3139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P4SMUA&#10;AADcAAAADwAAAGRycy9kb3ducmV2LnhtbESPS4vCQBCE78L+h6EX9qaTlcVHdBRZXfToC9Rbk2mT&#10;YKYnZGZN9Nc7guCxqKqvqPG0MYW4UuVyywq+OxEI4sTqnFMF+91fewDCeWSNhWVScCMH08lHa4yx&#10;tjVv6Lr1qQgQdjEqyLwvYyldkpFB17ElcfDOtjLog6xSqSusA9wUshtFPWkw57CQYUm/GSWX7b9R&#10;sByUs+PK3uu0WJyWh/VhON8NvVJfn81sBMJT49/hV3ulFXT7P/A8E4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I/hIxQAAANwAAAAPAAAAAAAAAAAAAAAAAJgCAABkcnMv&#10;ZG93bnJldi54bWxQSwUGAAAAAAQABAD1AAAAigMAAAAA&#10;" filled="f" stroked="f">
                  <v:textbox inset="0,0,0,0">
                    <w:txbxContent>
                      <w:p w:rsidR="003758B0" w:rsidRDefault="003758B0" w:rsidP="003758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Picture 275" o:spid="_x0000_s1031" type="#_x0000_t75" style="position:absolute;left:28251;top:3098;width:426;height:19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I03zHAAAA3AAAAA8AAABkcnMvZG93bnJldi54bWxEj0FrwkAUhO+F/oflFXopuqlttaSuIoWC&#10;ghejor09sq9JNPs27G5N9Ne7QqHHYWa+YcbTztTiRM5XlhU89xMQxLnVFRcKNuuv3jsIH5A11pZJ&#10;wZk8TCf3d2NMtW15RacsFCJC2KeooAyhSaX0eUkGfd82xNH7sc5giNIVUjtsI9zUcpAkQ2mw4rhQ&#10;YkOfJeXH7NdEymquvw/bS/ayW+zP0j29zpatVerxoZt9gAjUhf/wX3uuFQxGb3A7E4+AnFwB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K/I03zHAAAA3AAAAA8AAAAAAAAAAAAA&#10;AAAAnwIAAGRycy9kb3ducmV2LnhtbFBLBQYAAAAABAAEAPcAAACTAwAAAAA=&#10;">
                  <v:imagedata r:id="rId10" o:title=""/>
                </v:shape>
                <v:rect id="Rectangle 276" o:spid="_x0000_s1032" style="position:absolute;left:28257;top:3232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3DpMYA&#10;AADcAAAADwAAAGRycy9kb3ducmV2LnhtbESPzWrDMBCE74G8g9hCb7HcHPLjRgkhbYiPrV1we1us&#10;rW1qrYylxG6evioEchxm5htmsxtNKy7Uu8aygqcoBkFcWt1wpeAjP85WIJxH1thaJgW/5GC3nU42&#10;mGg78DtdMl+JAGGXoILa+y6R0pU1GXSR7YiD9217gz7IvpK6xyHATSvncbyQBhsOCzV2dKip/MnO&#10;RsFp1e0/U3sdqvb161S8FeuXfO2VenwY988gPI3+Hr61U61gvlzA/5l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3DpMYAAADcAAAADwAAAAAAAAAAAAAAAACYAgAAZHJz&#10;L2Rvd25yZXYueG1sUEsFBgAAAAAEAAQA9QAAAIsDAAAAAA==&#10;" filled="f" stroked="f">
                  <v:textbox inset="0,0,0,0">
                    <w:txbxContent>
                      <w:p w:rsidR="003758B0" w:rsidRDefault="003758B0" w:rsidP="003758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7" o:spid="_x0000_s1033" style="position:absolute;left:28577;top:3139;width:467;height:1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FmP8UA&#10;AADcAAAADwAAAGRycy9kb3ducmV2LnhtbESPS4vCQBCE74L/YWjBm0704CM6iqiLHtcHqLcm0ybB&#10;TE/IzJror98RFvZYVNVX1HzZmEI8qXK5ZQWDfgSCOLE651TB+fTVm4BwHlljYZkUvMjBctFuzTHW&#10;tuYDPY8+FQHCLkYFmfdlLKVLMjLo+rYkDt7dVgZ9kFUqdYV1gJtCDqNoJA3mHBYyLGmdUfI4/hgF&#10;u0m5uu7tu06L7W13+b5MN6epV6rbaVYzEJ4a/x/+a++1guF4DJ8z4Qj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8WY/xQAAANwAAAAPAAAAAAAAAAAAAAAAAJgCAABkcnMv&#10;ZG93bnJldi54bWxQSwUGAAAAAAQABAD1AAAAigMAAAAA&#10;" filled="f" stroked="f">
                  <v:textbox inset="0,0,0,0">
                    <w:txbxContent>
                      <w:p w:rsidR="003758B0" w:rsidRDefault="003758B0" w:rsidP="003758B0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3758B0">
        <w:rPr>
          <w:sz w:val="22"/>
        </w:rPr>
        <w:t xml:space="preserve">Cuando se garantice la operación óptima de aquella área que los genere, el titular de la Dependencia, Delegación u Órgano Desconcentrado podrá destinarlos a apoyar una o varias áreas generadoras de productos y aprovechamientos de la misma Dependencia, Delegación u Órgano Desconcentrado siempre que los ingresos objeto de la transferencia no procedan de funciones consideradas como prioritarias, ni afecten claves presupuestarias asignadas de origen, conforme a la normatividad aplicable.  </w:t>
      </w:r>
    </w:p>
    <w:p w:rsidR="003758B0" w:rsidRPr="003758B0" w:rsidRDefault="003758B0" w:rsidP="003758B0">
      <w:pPr>
        <w:spacing w:after="0" w:line="259" w:lineRule="auto"/>
        <w:ind w:left="14" w:firstLine="0"/>
        <w:jc w:val="left"/>
        <w:rPr>
          <w:sz w:val="22"/>
        </w:rPr>
      </w:pPr>
      <w:r w:rsidRPr="003758B0">
        <w:rPr>
          <w:sz w:val="22"/>
        </w:rPr>
        <w:t xml:space="preserve">  </w:t>
      </w:r>
    </w:p>
    <w:p w:rsidR="003758B0" w:rsidRDefault="003758B0" w:rsidP="003758B0">
      <w:pPr>
        <w:spacing w:after="49" w:line="243" w:lineRule="auto"/>
        <w:ind w:left="14" w:right="908" w:firstLine="0"/>
        <w:jc w:val="left"/>
      </w:pPr>
      <w:r w:rsidRPr="003758B0">
        <w:rPr>
          <w:sz w:val="22"/>
        </w:rPr>
        <w:t xml:space="preserve">En ese sentido, la Delegación Tlalpan efectuó gastos acumulados para atender las necesidades de operación de los Centros Generadores </w:t>
      </w:r>
      <w:r w:rsidRPr="0052729A">
        <w:rPr>
          <w:sz w:val="22"/>
        </w:rPr>
        <w:t xml:space="preserve">administrados por esta Delegación en los montos y partidas presupuestales siguientes:  </w:t>
      </w:r>
    </w:p>
    <w:tbl>
      <w:tblPr>
        <w:tblStyle w:val="TableGrid"/>
        <w:tblpPr w:vertAnchor="page" w:horzAnchor="page" w:tblpX="1883" w:tblpY="9005"/>
        <w:tblOverlap w:val="never"/>
        <w:tblW w:w="8470" w:type="dxa"/>
        <w:tblInd w:w="0" w:type="dxa"/>
        <w:tblCellMar>
          <w:top w:w="100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1279"/>
        <w:gridCol w:w="1671"/>
        <w:gridCol w:w="5520"/>
      </w:tblGrid>
      <w:tr w:rsidR="003758B0" w:rsidTr="0052729A">
        <w:trPr>
          <w:trHeight w:val="451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58B0" w:rsidRPr="00245C9C" w:rsidRDefault="003758B0" w:rsidP="008A4A4D">
            <w:pPr>
              <w:spacing w:after="0" w:line="259" w:lineRule="auto"/>
              <w:ind w:left="90" w:firstLine="0"/>
              <w:jc w:val="center"/>
              <w:rPr>
                <w:rFonts w:ascii="Calibri" w:eastAsia="Calibri" w:hAnsi="Calibri" w:cs="Calibri"/>
                <w:b/>
              </w:rPr>
            </w:pPr>
            <w:r w:rsidRPr="00245C9C">
              <w:rPr>
                <w:rFonts w:ascii="Calibri" w:eastAsia="Calibri" w:hAnsi="Calibri" w:cs="Calibri"/>
                <w:b/>
              </w:rPr>
              <w:t>Partida</w:t>
            </w:r>
          </w:p>
        </w:tc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58B0" w:rsidRPr="00245C9C" w:rsidRDefault="003758B0" w:rsidP="008A4A4D">
            <w:pPr>
              <w:spacing w:after="28" w:line="259" w:lineRule="auto"/>
              <w:ind w:left="67" w:firstLine="0"/>
              <w:jc w:val="left"/>
              <w:rPr>
                <w:rFonts w:ascii="Calibri" w:eastAsia="Calibri" w:hAnsi="Calibri" w:cs="Calibri"/>
                <w:b/>
              </w:rPr>
            </w:pPr>
            <w:r w:rsidRPr="00245C9C">
              <w:rPr>
                <w:rFonts w:ascii="Calibri" w:eastAsia="Calibri" w:hAnsi="Calibri" w:cs="Calibri"/>
                <w:b/>
              </w:rPr>
              <w:t>Importe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758B0" w:rsidRPr="00245C9C" w:rsidRDefault="003758B0" w:rsidP="008A4A4D">
            <w:pPr>
              <w:spacing w:after="0" w:line="259" w:lineRule="auto"/>
              <w:ind w:left="0" w:firstLine="0"/>
              <w:jc w:val="left"/>
              <w:rPr>
                <w:rFonts w:ascii="Calibri" w:eastAsia="Calibri" w:hAnsi="Calibri" w:cs="Calibri"/>
                <w:b/>
              </w:rPr>
            </w:pPr>
            <w:r w:rsidRPr="00245C9C">
              <w:rPr>
                <w:rFonts w:ascii="Calibri" w:eastAsia="Calibri" w:hAnsi="Calibri" w:cs="Calibri"/>
                <w:b/>
              </w:rPr>
              <w:t>Descripción</w:t>
            </w:r>
          </w:p>
        </w:tc>
      </w:tr>
      <w:tr w:rsidR="003758B0" w:rsidTr="008A4A4D">
        <w:trPr>
          <w:trHeight w:val="299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58B0" w:rsidRPr="003758B0" w:rsidRDefault="003758B0" w:rsidP="008A4A4D">
            <w:pPr>
              <w:spacing w:after="0" w:line="259" w:lineRule="auto"/>
              <w:ind w:left="90" w:firstLine="0"/>
              <w:jc w:val="center"/>
              <w:rPr>
                <w:sz w:val="22"/>
              </w:rPr>
            </w:pPr>
            <w:r w:rsidRPr="003758B0">
              <w:rPr>
                <w:rFonts w:eastAsia="Calibri"/>
                <w:sz w:val="22"/>
              </w:rPr>
              <w:t>1211</w:t>
            </w:r>
            <w:r w:rsidRPr="003758B0"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58B0" w:rsidRPr="003758B0" w:rsidRDefault="003758B0" w:rsidP="003758B0">
            <w:pPr>
              <w:spacing w:after="28" w:line="259" w:lineRule="auto"/>
              <w:ind w:left="67" w:firstLine="0"/>
              <w:jc w:val="right"/>
              <w:rPr>
                <w:sz w:val="22"/>
              </w:rPr>
            </w:pPr>
            <w:r w:rsidRPr="003758B0">
              <w:rPr>
                <w:rFonts w:eastAsia="Calibri"/>
                <w:sz w:val="22"/>
              </w:rPr>
              <w:t>12</w:t>
            </w:r>
            <w:r>
              <w:rPr>
                <w:rFonts w:eastAsia="Calibri"/>
                <w:sz w:val="22"/>
              </w:rPr>
              <w:t>´</w:t>
            </w:r>
            <w:r w:rsidRPr="003758B0">
              <w:rPr>
                <w:rFonts w:eastAsia="Calibri"/>
                <w:sz w:val="22"/>
              </w:rPr>
              <w:t>127</w:t>
            </w:r>
            <w:r>
              <w:rPr>
                <w:rFonts w:eastAsia="Calibri"/>
                <w:sz w:val="22"/>
              </w:rPr>
              <w:t>,</w:t>
            </w:r>
            <w:r w:rsidRPr="003758B0">
              <w:rPr>
                <w:rFonts w:eastAsia="Calibri"/>
                <w:sz w:val="22"/>
              </w:rPr>
              <w:t>122.77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758B0" w:rsidRPr="003758B0" w:rsidRDefault="003758B0" w:rsidP="008A4A4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3758B0">
              <w:rPr>
                <w:rFonts w:eastAsia="Calibri"/>
                <w:sz w:val="22"/>
              </w:rPr>
              <w:t>Honorarios asimilables a salarios</w:t>
            </w:r>
            <w:r w:rsidRPr="003758B0">
              <w:rPr>
                <w:sz w:val="22"/>
              </w:rPr>
              <w:t xml:space="preserve"> </w:t>
            </w:r>
          </w:p>
        </w:tc>
      </w:tr>
      <w:tr w:rsidR="003758B0" w:rsidTr="0052729A">
        <w:trPr>
          <w:trHeight w:val="328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58B0" w:rsidRPr="003758B0" w:rsidRDefault="003758B0" w:rsidP="008A4A4D">
            <w:pPr>
              <w:spacing w:after="0" w:line="259" w:lineRule="auto"/>
              <w:ind w:left="90" w:firstLine="0"/>
              <w:jc w:val="center"/>
              <w:rPr>
                <w:sz w:val="22"/>
              </w:rPr>
            </w:pPr>
            <w:r w:rsidRPr="003758B0">
              <w:rPr>
                <w:rFonts w:eastAsia="Calibri"/>
                <w:sz w:val="22"/>
              </w:rPr>
              <w:t>2221</w:t>
            </w:r>
          </w:p>
        </w:tc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58B0" w:rsidRPr="003758B0" w:rsidRDefault="003758B0" w:rsidP="003758B0">
            <w:pPr>
              <w:spacing w:after="0" w:line="259" w:lineRule="auto"/>
              <w:ind w:left="67" w:firstLine="0"/>
              <w:jc w:val="right"/>
              <w:rPr>
                <w:sz w:val="22"/>
              </w:rPr>
            </w:pPr>
            <w:r w:rsidRPr="003758B0">
              <w:rPr>
                <w:sz w:val="22"/>
              </w:rPr>
              <w:t>297</w:t>
            </w:r>
            <w:r>
              <w:rPr>
                <w:sz w:val="22"/>
              </w:rPr>
              <w:t>,</w:t>
            </w:r>
            <w:r w:rsidRPr="003758B0">
              <w:rPr>
                <w:sz w:val="22"/>
              </w:rPr>
              <w:t>00</w:t>
            </w:r>
            <w:r>
              <w:rPr>
                <w:sz w:val="22"/>
              </w:rPr>
              <w:t>0.00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758B0" w:rsidRPr="003758B0" w:rsidRDefault="0052729A" w:rsidP="0052729A">
            <w:pPr>
              <w:tabs>
                <w:tab w:val="left" w:pos="900"/>
              </w:tabs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Productos alimenticios para animales</w:t>
            </w:r>
          </w:p>
        </w:tc>
      </w:tr>
      <w:tr w:rsidR="003758B0" w:rsidTr="0052729A">
        <w:trPr>
          <w:trHeight w:val="308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58B0" w:rsidRPr="003758B0" w:rsidRDefault="003758B0" w:rsidP="008A4A4D">
            <w:pPr>
              <w:spacing w:after="0" w:line="259" w:lineRule="auto"/>
              <w:ind w:left="90" w:firstLine="0"/>
              <w:jc w:val="center"/>
              <w:rPr>
                <w:sz w:val="22"/>
              </w:rPr>
            </w:pPr>
            <w:r w:rsidRPr="003758B0">
              <w:rPr>
                <w:rFonts w:eastAsia="Calibri"/>
                <w:sz w:val="22"/>
              </w:rPr>
              <w:t xml:space="preserve">2561 </w:t>
            </w:r>
          </w:p>
        </w:tc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58B0" w:rsidRPr="003758B0" w:rsidRDefault="003758B0" w:rsidP="003758B0">
            <w:pPr>
              <w:spacing w:after="0" w:line="259" w:lineRule="auto"/>
              <w:ind w:left="67" w:firstLine="0"/>
              <w:jc w:val="right"/>
              <w:rPr>
                <w:sz w:val="22"/>
              </w:rPr>
            </w:pPr>
            <w:r>
              <w:rPr>
                <w:sz w:val="22"/>
              </w:rPr>
              <w:t>66,921.56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758B0" w:rsidRPr="003758B0" w:rsidRDefault="003758B0" w:rsidP="008A4A4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3758B0">
              <w:rPr>
                <w:rFonts w:eastAsia="Calibri"/>
                <w:sz w:val="22"/>
              </w:rPr>
              <w:t xml:space="preserve">Fibras sintéticas, hules, plásticos y derivados </w:t>
            </w:r>
          </w:p>
        </w:tc>
      </w:tr>
      <w:tr w:rsidR="003758B0" w:rsidTr="0052729A">
        <w:trPr>
          <w:trHeight w:val="302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58B0" w:rsidRPr="003758B0" w:rsidRDefault="003758B0" w:rsidP="003758B0">
            <w:pPr>
              <w:spacing w:after="0" w:line="259" w:lineRule="auto"/>
              <w:ind w:left="90" w:firstLine="0"/>
              <w:jc w:val="center"/>
              <w:rPr>
                <w:sz w:val="22"/>
              </w:rPr>
            </w:pPr>
            <w:r w:rsidRPr="003758B0">
              <w:rPr>
                <w:rFonts w:eastAsia="Calibri"/>
                <w:sz w:val="22"/>
              </w:rPr>
              <w:t xml:space="preserve">3362 </w:t>
            </w:r>
          </w:p>
        </w:tc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58B0" w:rsidRPr="003758B0" w:rsidRDefault="003758B0" w:rsidP="003758B0">
            <w:pPr>
              <w:spacing w:after="0" w:line="259" w:lineRule="auto"/>
              <w:ind w:left="67" w:firstLine="0"/>
              <w:jc w:val="right"/>
              <w:rPr>
                <w:sz w:val="22"/>
              </w:rPr>
            </w:pPr>
            <w:r>
              <w:rPr>
                <w:sz w:val="22"/>
              </w:rPr>
              <w:t>10,005.00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758B0" w:rsidRPr="003758B0" w:rsidRDefault="0052729A" w:rsidP="003758B0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rFonts w:eastAsia="Calibri"/>
                <w:sz w:val="22"/>
              </w:rPr>
              <w:t>Servicios de impresión</w:t>
            </w:r>
          </w:p>
        </w:tc>
      </w:tr>
      <w:tr w:rsidR="003758B0" w:rsidTr="0052729A">
        <w:trPr>
          <w:trHeight w:val="310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58B0" w:rsidRPr="003758B0" w:rsidRDefault="003758B0" w:rsidP="003758B0">
            <w:pPr>
              <w:spacing w:after="0" w:line="259" w:lineRule="auto"/>
              <w:ind w:left="90" w:firstLine="0"/>
              <w:jc w:val="center"/>
              <w:rPr>
                <w:sz w:val="22"/>
              </w:rPr>
            </w:pPr>
            <w:r w:rsidRPr="003758B0">
              <w:rPr>
                <w:rFonts w:eastAsia="Calibri"/>
                <w:sz w:val="22"/>
              </w:rPr>
              <w:t xml:space="preserve">3411 </w:t>
            </w:r>
          </w:p>
        </w:tc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58B0" w:rsidRPr="003758B0" w:rsidRDefault="003758B0" w:rsidP="003758B0">
            <w:pPr>
              <w:spacing w:after="0" w:line="259" w:lineRule="auto"/>
              <w:ind w:left="67" w:firstLine="0"/>
              <w:jc w:val="right"/>
              <w:rPr>
                <w:sz w:val="22"/>
              </w:rPr>
            </w:pPr>
            <w:r>
              <w:rPr>
                <w:sz w:val="22"/>
              </w:rPr>
              <w:t>4,254.33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758B0" w:rsidRPr="003758B0" w:rsidRDefault="003758B0" w:rsidP="003758B0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3758B0">
              <w:rPr>
                <w:rFonts w:eastAsia="Calibri"/>
                <w:sz w:val="22"/>
              </w:rPr>
              <w:t xml:space="preserve">Servicios financieros y bancarios </w:t>
            </w:r>
          </w:p>
        </w:tc>
      </w:tr>
      <w:tr w:rsidR="003758B0" w:rsidTr="0052729A">
        <w:trPr>
          <w:trHeight w:val="318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58B0" w:rsidRPr="003758B0" w:rsidRDefault="003758B0" w:rsidP="003758B0">
            <w:pPr>
              <w:spacing w:after="0" w:line="259" w:lineRule="auto"/>
              <w:ind w:left="90" w:firstLine="0"/>
              <w:jc w:val="center"/>
              <w:rPr>
                <w:sz w:val="22"/>
              </w:rPr>
            </w:pPr>
            <w:r w:rsidRPr="003758B0">
              <w:rPr>
                <w:rFonts w:eastAsia="Calibri"/>
                <w:sz w:val="22"/>
              </w:rPr>
              <w:t xml:space="preserve">3511 </w:t>
            </w:r>
          </w:p>
        </w:tc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58B0" w:rsidRPr="003758B0" w:rsidRDefault="003758B0" w:rsidP="003758B0">
            <w:pPr>
              <w:spacing w:after="0" w:line="259" w:lineRule="auto"/>
              <w:ind w:left="82" w:firstLine="0"/>
              <w:jc w:val="right"/>
              <w:rPr>
                <w:sz w:val="22"/>
              </w:rPr>
            </w:pPr>
            <w:r>
              <w:rPr>
                <w:rFonts w:eastAsia="Calibri"/>
                <w:sz w:val="22"/>
              </w:rPr>
              <w:t>105,600.00</w:t>
            </w:r>
            <w:r w:rsidRPr="003758B0">
              <w:rPr>
                <w:rFonts w:eastAsia="Calibri"/>
                <w:sz w:val="22"/>
              </w:rPr>
              <w:t xml:space="preserve"> 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758B0" w:rsidRPr="003758B0" w:rsidRDefault="003758B0" w:rsidP="003758B0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3758B0">
              <w:rPr>
                <w:rFonts w:eastAsia="Calibri"/>
                <w:sz w:val="22"/>
              </w:rPr>
              <w:t xml:space="preserve">Conservación y mantenimiento menor de inmuebles  </w:t>
            </w:r>
          </w:p>
        </w:tc>
      </w:tr>
      <w:tr w:rsidR="003758B0" w:rsidTr="0052729A">
        <w:trPr>
          <w:trHeight w:val="312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58B0" w:rsidRPr="003758B0" w:rsidRDefault="003758B0" w:rsidP="003758B0">
            <w:pPr>
              <w:spacing w:after="0" w:line="259" w:lineRule="auto"/>
              <w:ind w:left="90" w:firstLine="0"/>
              <w:jc w:val="center"/>
              <w:rPr>
                <w:sz w:val="22"/>
              </w:rPr>
            </w:pPr>
            <w:r w:rsidRPr="003758B0">
              <w:rPr>
                <w:rFonts w:eastAsia="Calibri"/>
                <w:sz w:val="22"/>
              </w:rPr>
              <w:t>3921</w:t>
            </w:r>
            <w:r w:rsidRPr="003758B0"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58B0" w:rsidRPr="003758B0" w:rsidRDefault="003758B0" w:rsidP="003758B0">
            <w:pPr>
              <w:spacing w:after="0" w:line="259" w:lineRule="auto"/>
              <w:ind w:left="82" w:firstLine="0"/>
              <w:jc w:val="right"/>
              <w:rPr>
                <w:sz w:val="22"/>
              </w:rPr>
            </w:pPr>
            <w:r>
              <w:rPr>
                <w:sz w:val="22"/>
              </w:rPr>
              <w:t>257.00</w:t>
            </w:r>
            <w:r w:rsidRPr="003758B0">
              <w:rPr>
                <w:sz w:val="22"/>
              </w:rPr>
              <w:t xml:space="preserve"> 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758B0" w:rsidRPr="003758B0" w:rsidRDefault="003758B0" w:rsidP="003758B0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3758B0">
              <w:rPr>
                <w:rFonts w:eastAsia="Calibri"/>
                <w:sz w:val="22"/>
              </w:rPr>
              <w:t xml:space="preserve">Impuestos y derechos </w:t>
            </w:r>
          </w:p>
        </w:tc>
      </w:tr>
      <w:tr w:rsidR="003758B0" w:rsidTr="0052729A">
        <w:trPr>
          <w:trHeight w:val="320"/>
        </w:trPr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58B0" w:rsidRPr="003758B0" w:rsidRDefault="003758B0" w:rsidP="003758B0">
            <w:pPr>
              <w:spacing w:after="0" w:line="259" w:lineRule="auto"/>
              <w:ind w:left="90" w:firstLine="0"/>
              <w:jc w:val="center"/>
              <w:rPr>
                <w:sz w:val="22"/>
              </w:rPr>
            </w:pPr>
            <w:r w:rsidRPr="003758B0">
              <w:rPr>
                <w:rFonts w:eastAsia="Calibri"/>
                <w:sz w:val="22"/>
              </w:rPr>
              <w:t>3991</w:t>
            </w:r>
            <w:r w:rsidRPr="003758B0"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58B0" w:rsidRPr="003758B0" w:rsidRDefault="003758B0" w:rsidP="003758B0">
            <w:pPr>
              <w:spacing w:after="0" w:line="259" w:lineRule="auto"/>
              <w:ind w:left="67" w:firstLine="0"/>
              <w:jc w:val="right"/>
              <w:rPr>
                <w:sz w:val="22"/>
              </w:rPr>
            </w:pPr>
            <w:r>
              <w:rPr>
                <w:rFonts w:eastAsia="Calibri"/>
                <w:sz w:val="22"/>
              </w:rPr>
              <w:t>93,308.00</w:t>
            </w:r>
            <w:r w:rsidRPr="003758B0">
              <w:rPr>
                <w:sz w:val="22"/>
              </w:rPr>
              <w:t xml:space="preserve"> </w:t>
            </w:r>
          </w:p>
        </w:tc>
        <w:tc>
          <w:tcPr>
            <w:tcW w:w="5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758B0" w:rsidRPr="003758B0" w:rsidRDefault="003758B0" w:rsidP="003758B0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3758B0">
              <w:rPr>
                <w:rFonts w:eastAsia="Calibri"/>
                <w:sz w:val="22"/>
              </w:rPr>
              <w:t xml:space="preserve">Servicios para la promoción deportiva </w:t>
            </w:r>
          </w:p>
        </w:tc>
      </w:tr>
    </w:tbl>
    <w:p w:rsidR="003758B0" w:rsidRDefault="003758B0" w:rsidP="003758B0">
      <w:pPr>
        <w:spacing w:after="0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p w:rsidR="003758B0" w:rsidRDefault="003758B0" w:rsidP="003758B0">
      <w:pPr>
        <w:spacing w:after="0" w:line="259" w:lineRule="auto"/>
        <w:ind w:left="14" w:firstLine="0"/>
        <w:jc w:val="left"/>
      </w:pPr>
      <w:r>
        <w:rPr>
          <w:sz w:val="24"/>
        </w:rPr>
        <w:t xml:space="preserve"> </w:t>
      </w:r>
      <w:r>
        <w:t xml:space="preserve"> </w:t>
      </w:r>
    </w:p>
    <w:tbl>
      <w:tblPr>
        <w:tblStyle w:val="TableGrid"/>
        <w:tblW w:w="8470" w:type="dxa"/>
        <w:tblInd w:w="191" w:type="dxa"/>
        <w:tblCellMar>
          <w:top w:w="98" w:type="dxa"/>
          <w:left w:w="35" w:type="dxa"/>
          <w:bottom w:w="34" w:type="dxa"/>
          <w:right w:w="115" w:type="dxa"/>
        </w:tblCellMar>
        <w:tblLook w:val="04A0" w:firstRow="1" w:lastRow="0" w:firstColumn="1" w:lastColumn="0" w:noHBand="0" w:noVBand="1"/>
      </w:tblPr>
      <w:tblGrid>
        <w:gridCol w:w="1279"/>
        <w:gridCol w:w="1671"/>
        <w:gridCol w:w="5520"/>
      </w:tblGrid>
      <w:tr w:rsidR="003758B0" w:rsidRPr="003758B0" w:rsidTr="0052729A">
        <w:trPr>
          <w:trHeight w:val="372"/>
        </w:trPr>
        <w:tc>
          <w:tcPr>
            <w:tcW w:w="127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58B0" w:rsidRPr="003758B0" w:rsidRDefault="003758B0" w:rsidP="008A4A4D">
            <w:pPr>
              <w:spacing w:after="0" w:line="259" w:lineRule="auto"/>
              <w:ind w:left="90" w:firstLine="0"/>
              <w:jc w:val="center"/>
              <w:rPr>
                <w:sz w:val="22"/>
              </w:rPr>
            </w:pPr>
            <w:r w:rsidRPr="003758B0">
              <w:rPr>
                <w:rFonts w:eastAsia="Calibri"/>
                <w:sz w:val="22"/>
              </w:rPr>
              <w:t>4419</w:t>
            </w:r>
            <w:r w:rsidRPr="003758B0">
              <w:rPr>
                <w:sz w:val="22"/>
              </w:rPr>
              <w:t xml:space="preserve"> </w:t>
            </w:r>
          </w:p>
        </w:tc>
        <w:tc>
          <w:tcPr>
            <w:tcW w:w="1671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758B0" w:rsidRPr="003758B0" w:rsidRDefault="0052729A" w:rsidP="003758B0">
            <w:pPr>
              <w:spacing w:after="0" w:line="259" w:lineRule="auto"/>
              <w:ind w:left="82" w:firstLine="0"/>
              <w:jc w:val="right"/>
              <w:rPr>
                <w:sz w:val="22"/>
              </w:rPr>
            </w:pPr>
            <w:r>
              <w:rPr>
                <w:sz w:val="22"/>
              </w:rPr>
              <w:t>241,241.00</w:t>
            </w:r>
            <w:r w:rsidR="003758B0" w:rsidRPr="003758B0">
              <w:rPr>
                <w:sz w:val="22"/>
              </w:rPr>
              <w:t xml:space="preserve"> 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:rsidR="003758B0" w:rsidRPr="003758B0" w:rsidRDefault="003758B0" w:rsidP="008A4A4D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 w:rsidRPr="003758B0">
              <w:rPr>
                <w:rFonts w:eastAsia="Calibri"/>
                <w:sz w:val="22"/>
              </w:rPr>
              <w:t xml:space="preserve">Otras ayudas sociales a personas </w:t>
            </w:r>
          </w:p>
        </w:tc>
      </w:tr>
    </w:tbl>
    <w:p w:rsidR="003758B0" w:rsidRPr="003758B0" w:rsidRDefault="0052729A" w:rsidP="003758B0">
      <w:pPr>
        <w:spacing w:after="273" w:line="259" w:lineRule="auto"/>
        <w:ind w:left="917"/>
        <w:jc w:val="left"/>
        <w:rPr>
          <w:sz w:val="22"/>
        </w:rPr>
      </w:pPr>
      <w:r>
        <w:rPr>
          <w:rFonts w:eastAsia="Calibri"/>
          <w:b/>
          <w:sz w:val="22"/>
        </w:rPr>
        <w:t>TOTAL 12´678,409.66</w:t>
      </w:r>
    </w:p>
    <w:p w:rsidR="002858DD" w:rsidRDefault="003758B0" w:rsidP="0052729A">
      <w:pPr>
        <w:spacing w:after="273" w:line="259" w:lineRule="auto"/>
        <w:ind w:left="214"/>
        <w:jc w:val="left"/>
        <w:rPr>
          <w:b/>
          <w:lang w:val="pt-BR"/>
        </w:rPr>
      </w:pPr>
      <w:r>
        <w:rPr>
          <w:rFonts w:ascii="Calibri" w:eastAsia="Calibri" w:hAnsi="Calibri" w:cs="Calibri"/>
          <w:b/>
        </w:rPr>
        <w:t>GASTO ACUM</w:t>
      </w:r>
      <w:r w:rsidR="0052729A">
        <w:rPr>
          <w:rFonts w:ascii="Calibri" w:eastAsia="Calibri" w:hAnsi="Calibri" w:cs="Calibri"/>
          <w:b/>
        </w:rPr>
        <w:t>ULADO AL 1er. TRIMESTRE DE 2018</w:t>
      </w:r>
    </w:p>
    <w:sectPr w:rsidR="002858DD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6B9" w:rsidRDefault="009B16B9" w:rsidP="00AA7343">
      <w:pPr>
        <w:spacing w:after="0" w:line="240" w:lineRule="auto"/>
      </w:pPr>
      <w:r>
        <w:separator/>
      </w:r>
    </w:p>
  </w:endnote>
  <w:endnote w:type="continuationSeparator" w:id="0">
    <w:p w:rsidR="009B16B9" w:rsidRDefault="009B16B9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43" w:rsidRDefault="00AA3325" w:rsidP="00AA3325">
    <w:pPr>
      <w:pStyle w:val="Piedepgina"/>
      <w:tabs>
        <w:tab w:val="clear" w:pos="8838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1397EB5F" wp14:editId="462D47A5">
              <wp:simplePos x="0" y="0"/>
              <wp:positionH relativeFrom="margin">
                <wp:posOffset>567690</wp:posOffset>
              </wp:positionH>
              <wp:positionV relativeFrom="page">
                <wp:posOffset>9420225</wp:posOffset>
              </wp:positionV>
              <wp:extent cx="4352925" cy="390525"/>
              <wp:effectExtent l="0" t="0" r="9525" b="9525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292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59D3" w:rsidRDefault="009D79A2" w:rsidP="002159D3">
                          <w:pPr>
                            <w:spacing w:after="0" w:line="240" w:lineRule="auto"/>
                            <w:jc w:val="center"/>
                          </w:pPr>
                          <w:r>
                            <w:t>Calvario No. 61, Col. Tlalpan Centro, Delegación Tlalpan, C.P. 14000,</w:t>
                          </w:r>
                        </w:p>
                        <w:p w:rsidR="009D79A2" w:rsidRDefault="009D79A2" w:rsidP="002159D3">
                          <w:pPr>
                            <w:spacing w:after="0" w:line="240" w:lineRule="auto"/>
                            <w:jc w:val="center"/>
                          </w:pPr>
                          <w:r>
                            <w:t>México, Ciudad de México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97EB5F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margin-left:44.7pt;margin-top:741.75pt;width:342.75pt;height:3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lURJQIAACkEAAAOAAAAZHJzL2Uyb0RvYy54bWysU81u2zAMvg/YOwi6L3bSZG2MOEWXLsOA&#10;7gfo9gC0JMfCZNGTlNjZ05eS0zTbbsN0EEiR/Eh+pFa3Q2vYQTmv0ZZ8Osk5U1ag1HZX8u/ftm9u&#10;OPMBrASDVpX8qDy/Xb9+teq7Qs2wQSOVYwRifdF3JW9C6Ios86JRLfgJdsqSsUbXQiDV7TLpoCf0&#10;1mSzPH+b9ehk51Ao7+n1fjTydcKvayXCl7r2KjBTcqotpNulu4p3tl5BsXPQNVqcyoB/qKIFbSnp&#10;GeoeArC9039BtVo49FiHicA2w7rWQqUeqJtp/kc3jw10KvVC5PjuTJP/f7Di8+GrY1qW/JozCy2N&#10;aLMH6ZBJxYIaArJZJKnvfEG+jx15h+EdDjTs1LDvHlD88MzipgG7U3fOYd8okFTkNEZmF6Ejjo8g&#10;Vf8JJWWDfcAENNSujQwSJ4zQaVjH84CoDibocX61mC1nC84E2a6W+YLkmAKK5+jO+fBBYcuiUHJH&#10;C5DQ4fDgw+j67BKTeTRabrUxSXG7amMcOwAtyzadE/pvbsayvuTLmDtGWYzxBA1FqwMts9FtyW/y&#10;eGI4FJGN91YmOYA2o0xFG3uiJzIychOGakjjSNxF6iqUR+LL4bi79NdIaND94qynvS25/7kHpzgz&#10;Hy1xvpzO53HRkzJfXM9IcZeW6tICVhBUyQNno7gJ6XOMjd3RbGqdaHup5FQy7WMi/vR34sJf6snr&#10;5YevnwAAAP//AwBQSwMEFAAGAAgAAAAhAJzX5XzgAAAADAEAAA8AAABkcnMvZG93bnJldi54bWxM&#10;j8tOwzAQRfdI/IM1SGwQdQCneTROBUggti39gEniJlHjcRS7Tfr3DCtYzp2jO2eK7WIHcTGT7x1p&#10;eFpFIAzVrump1XD4/nhMQfiA1ODgyGi4Gg/b8vamwLxxM+3MZR9awSXkc9TQhTDmUvq6Mxb9yo2G&#10;eHd0k8XA49TKZsKZy+0gn6NoLS32xBc6HM17Z+rT/mw1HL/mhzibq89wSHZq/YZ9Urmr1vd3y+sG&#10;RDBL+IPhV5/VoWSnyp2p8WLQkGaKSc5V+hKDYCJJVAai4ihWcQSyLOT/J8ofAAAA//8DAFBLAQIt&#10;ABQABgAIAAAAIQC2gziS/gAAAOEBAAATAAAAAAAAAAAAAAAAAAAAAABbQ29udGVudF9UeXBlc10u&#10;eG1sUEsBAi0AFAAGAAgAAAAhADj9If/WAAAAlAEAAAsAAAAAAAAAAAAAAAAALwEAAF9yZWxzLy5y&#10;ZWxzUEsBAi0AFAAGAAgAAAAhAOjeVRElAgAAKQQAAA4AAAAAAAAAAAAAAAAALgIAAGRycy9lMm9E&#10;b2MueG1sUEsBAi0AFAAGAAgAAAAhAJzX5XzgAAAADAEAAA8AAAAAAAAAAAAAAAAAfwQAAGRycy9k&#10;b3ducmV2LnhtbFBLBQYAAAAABAAEAPMAAACMBQAAAAA=&#10;" stroked="f">
              <v:textbox>
                <w:txbxContent>
                  <w:p w:rsidR="002159D3" w:rsidRDefault="009D79A2" w:rsidP="002159D3">
                    <w:pPr>
                      <w:spacing w:after="0" w:line="240" w:lineRule="auto"/>
                      <w:jc w:val="center"/>
                    </w:pPr>
                    <w:r>
                      <w:t>Calvario No. 61, Col. Tlalpan Centro, Delegación Tlalpan, C.P. 14000,</w:t>
                    </w:r>
                  </w:p>
                  <w:p w:rsidR="009D79A2" w:rsidRDefault="009D79A2" w:rsidP="002159D3">
                    <w:pPr>
                      <w:spacing w:after="0" w:line="240" w:lineRule="auto"/>
                      <w:jc w:val="center"/>
                    </w:pPr>
                    <w:r>
                      <w:t>México, Ciudad de México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5A867C97" wp14:editId="74669C92">
          <wp:simplePos x="0" y="0"/>
          <wp:positionH relativeFrom="margin">
            <wp:posOffset>-19050</wp:posOffset>
          </wp:positionH>
          <wp:positionV relativeFrom="paragraph">
            <wp:posOffset>-283845</wp:posOffset>
          </wp:positionV>
          <wp:extent cx="5611668" cy="505691"/>
          <wp:effectExtent l="0" t="0" r="0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1668" cy="505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6B9" w:rsidRDefault="009B16B9" w:rsidP="00AA7343">
      <w:pPr>
        <w:spacing w:after="0" w:line="240" w:lineRule="auto"/>
      </w:pPr>
      <w:r>
        <w:separator/>
      </w:r>
    </w:p>
  </w:footnote>
  <w:footnote w:type="continuationSeparator" w:id="0">
    <w:p w:rsidR="009B16B9" w:rsidRDefault="009B16B9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343" w:rsidRDefault="00240D46" w:rsidP="00AA7343">
    <w:pPr>
      <w:pStyle w:val="Encabezado"/>
      <w:tabs>
        <w:tab w:val="clear" w:pos="4419"/>
        <w:tab w:val="clear" w:pos="8838"/>
        <w:tab w:val="left" w:pos="2805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9D3AEDF" wp14:editId="08E863C7">
              <wp:simplePos x="0" y="0"/>
              <wp:positionH relativeFrom="column">
                <wp:posOffset>1272540</wp:posOffset>
              </wp:positionH>
              <wp:positionV relativeFrom="page">
                <wp:posOffset>552450</wp:posOffset>
              </wp:positionV>
              <wp:extent cx="4781550" cy="48577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3325" w:rsidRDefault="00AA3325" w:rsidP="00AA3325">
                          <w:pPr>
                            <w:spacing w:after="0" w:line="240" w:lineRule="auto"/>
                          </w:pPr>
                          <w:r>
                            <w:t xml:space="preserve">DIRECCIÓN </w:t>
                          </w:r>
                          <w:r w:rsidR="002E6CB1">
                            <w:t>GENERAL DE ADMINISTRACION</w:t>
                          </w:r>
                        </w:p>
                        <w:p w:rsidR="002E6CB1" w:rsidRDefault="007558BD" w:rsidP="00AA3325">
                          <w:pPr>
                            <w:spacing w:after="0" w:line="240" w:lineRule="auto"/>
                          </w:pPr>
                          <w:r>
                            <w:t>DIRECCIÓN DE RECURSOS FINANCIEROS Y PRESUPUESTALES</w:t>
                          </w:r>
                        </w:p>
                        <w:p w:rsidR="00AA3325" w:rsidRDefault="00AA3325" w:rsidP="00AA3325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D3AED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4" type="#_x0000_t202" style="position:absolute;margin-left:100.2pt;margin-top:43.5pt;width:376.5pt;height:3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NoKJgIAACQEAAAOAAAAZHJzL2Uyb0RvYy54bWysU1GP0zAMfkfiP0R5Z92qle2qdadjxxDS&#10;cSAd/AA3SdeINC5Jtnb8epxstxvwhuhDZNf2l8+fndXt2Bl2UM5rtBWfTaacKStQarur+Lev2zdL&#10;znwAK8GgVRU/Ks9v169frYa+VDm2aKRyjECsL4e+4m0IfZllXrSqAz/BXlkKNug6COS6XSYdDITe&#10;mSyfTt9mAzrZOxTKe/p7fwrydcJvGiXC56bxKjBTceIW0unSWcczW6+g3DnoWy3ONOAfWHSgLV16&#10;gbqHAGzv9F9QnRYOPTZhIrDLsGm0UKkH6mY2/aObpxZ6lXohcXx/kcn/P1jxePjimJYVz2cLzix0&#10;NKTNHqRDJhULagzI8ijT0PuSsp96yg/jOxxp3Kll3z+g+O6ZxU0LdqfunMOhVSCJ5ixWZlelJxwf&#10;QerhE0q6DfYBE9DYuC5qSKowQqdxHS8jIh5M0M/5YjkrCgoJis2XxWJRpCugfK7unQ8fFHYsGhV3&#10;tAIJHQ4PPkQ2UD6nxMs8Gi232pjkuF29MY4dgNZlm74z+m9pxrKh4jdFXiRki7E+bVKnA62z0V3F&#10;l9P4xXIooxrvrUx2AG1ONjEx9ixPVOSkTRjrkRKjZjXKIwnl8LS29MzIaNH95Gygla24/7EHpzgz&#10;Hy2JfTObz+OOJ2deLHJy3HWkvo6AFQRV8cDZydyE9C4iX4t3NJRGJ71emJy50iomGc/PJu76tZ+y&#10;Xh73+hcAAAD//wMAUEsDBBQABgAIAAAAIQCV9Rpt3QAAAAoBAAAPAAAAZHJzL2Rvd25yZXYueG1s&#10;TI/BToNAEIbvJr7DZky8GLtoC7TI0qiJxmtrH2CAKRDZWcJuC317x5M9zsyXf74/3862V2cafefY&#10;wNMiAkVcubrjxsDh++NxDcoH5Bp7x2TgQh62xe1NjlntJt7ReR8aJSHsMzTQhjBkWvuqJYt+4QZi&#10;uR3daDHIODa6HnGScNvr5yhKtMWO5UOLA723VP3sT9bA8Wt6iDdT+RkO6W6VvGGXlu5izP3d/PoC&#10;KtAc/mH40xd1KMSpdCeuveoNSPpKUAPrVDoJsImXsiiFTJYx6CLX1xWKXwAAAP//AwBQSwECLQAU&#10;AAYACAAAACEAtoM4kv4AAADhAQAAEwAAAAAAAAAAAAAAAAAAAAAAW0NvbnRlbnRfVHlwZXNdLnht&#10;bFBLAQItABQABgAIAAAAIQA4/SH/1gAAAJQBAAALAAAAAAAAAAAAAAAAAC8BAABfcmVscy8ucmVs&#10;c1BLAQItABQABgAIAAAAIQAExNoKJgIAACQEAAAOAAAAAAAAAAAAAAAAAC4CAABkcnMvZTJvRG9j&#10;LnhtbFBLAQItABQABgAIAAAAIQCV9Rpt3QAAAAoBAAAPAAAAAAAAAAAAAAAAAIAEAABkcnMvZG93&#10;bnJldi54bWxQSwUGAAAAAAQABADzAAAAigUAAAAA&#10;" stroked="f">
              <v:textbox>
                <w:txbxContent>
                  <w:p w:rsidR="00AA3325" w:rsidRDefault="00AA3325" w:rsidP="00AA3325">
                    <w:pPr>
                      <w:spacing w:after="0" w:line="240" w:lineRule="auto"/>
                    </w:pPr>
                    <w:r>
                      <w:t xml:space="preserve">DIRECCIÓN </w:t>
                    </w:r>
                    <w:r w:rsidR="002E6CB1">
                      <w:t>GENERAL DE ADMINISTRACION</w:t>
                    </w:r>
                  </w:p>
                  <w:p w:rsidR="002E6CB1" w:rsidRDefault="007558BD" w:rsidP="00AA3325">
                    <w:pPr>
                      <w:spacing w:after="0" w:line="240" w:lineRule="auto"/>
                    </w:pPr>
                    <w:r>
                      <w:t>DIRECCIÓN DE RECURSOS FINANCIEROS Y PRESUPUESTALES</w:t>
                    </w:r>
                  </w:p>
                  <w:p w:rsidR="00AA3325" w:rsidRDefault="00AA3325" w:rsidP="00AA3325">
                    <w:pPr>
                      <w:spacing w:after="0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 w:rsidR="002B08E4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46C0700B" wp14:editId="5F974138">
          <wp:simplePos x="0" y="0"/>
          <wp:positionH relativeFrom="column">
            <wp:posOffset>1310640</wp:posOffset>
          </wp:positionH>
          <wp:positionV relativeFrom="paragraph">
            <wp:posOffset>-68580</wp:posOffset>
          </wp:positionV>
          <wp:extent cx="4782185" cy="81915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954"/>
                  <a:stretch/>
                </pic:blipFill>
                <pic:spPr bwMode="auto">
                  <a:xfrm>
                    <a:off x="0" y="0"/>
                    <a:ext cx="4782185" cy="8191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343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552D54C" wp14:editId="45CD93A9">
          <wp:simplePos x="0" y="0"/>
          <wp:positionH relativeFrom="column">
            <wp:posOffset>-742950</wp:posOffset>
          </wp:positionH>
          <wp:positionV relativeFrom="paragraph">
            <wp:posOffset>-67310</wp:posOffset>
          </wp:positionV>
          <wp:extent cx="1151890" cy="1136650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01F0B"/>
    <w:multiLevelType w:val="hybridMultilevel"/>
    <w:tmpl w:val="62DAB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E089A"/>
    <w:multiLevelType w:val="hybridMultilevel"/>
    <w:tmpl w:val="3704EA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202EC"/>
    <w:rsid w:val="00083C0E"/>
    <w:rsid w:val="00090A6D"/>
    <w:rsid w:val="000A2D67"/>
    <w:rsid w:val="000A4038"/>
    <w:rsid w:val="000D0B8A"/>
    <w:rsid w:val="0011026A"/>
    <w:rsid w:val="001547B8"/>
    <w:rsid w:val="001B1619"/>
    <w:rsid w:val="001E3170"/>
    <w:rsid w:val="001F2D84"/>
    <w:rsid w:val="0020315A"/>
    <w:rsid w:val="002159D3"/>
    <w:rsid w:val="00240D46"/>
    <w:rsid w:val="002858DD"/>
    <w:rsid w:val="002B08E4"/>
    <w:rsid w:val="002B7A96"/>
    <w:rsid w:val="002C5BC9"/>
    <w:rsid w:val="002E6CB1"/>
    <w:rsid w:val="002F0AA1"/>
    <w:rsid w:val="00343952"/>
    <w:rsid w:val="00354706"/>
    <w:rsid w:val="0036286C"/>
    <w:rsid w:val="003758B0"/>
    <w:rsid w:val="003D39DE"/>
    <w:rsid w:val="003E5ED7"/>
    <w:rsid w:val="00427457"/>
    <w:rsid w:val="00444EB4"/>
    <w:rsid w:val="00456224"/>
    <w:rsid w:val="00474C95"/>
    <w:rsid w:val="004849ED"/>
    <w:rsid w:val="00486ADB"/>
    <w:rsid w:val="004E5B5D"/>
    <w:rsid w:val="0052729A"/>
    <w:rsid w:val="00575649"/>
    <w:rsid w:val="006138FE"/>
    <w:rsid w:val="006313C8"/>
    <w:rsid w:val="006946C6"/>
    <w:rsid w:val="006C279D"/>
    <w:rsid w:val="007170A7"/>
    <w:rsid w:val="00727EE5"/>
    <w:rsid w:val="007506CF"/>
    <w:rsid w:val="00753FC9"/>
    <w:rsid w:val="00754916"/>
    <w:rsid w:val="007558BD"/>
    <w:rsid w:val="007E3720"/>
    <w:rsid w:val="008A6771"/>
    <w:rsid w:val="008B0AD6"/>
    <w:rsid w:val="008E5A8C"/>
    <w:rsid w:val="00902280"/>
    <w:rsid w:val="0093169E"/>
    <w:rsid w:val="00955388"/>
    <w:rsid w:val="00962806"/>
    <w:rsid w:val="0096366E"/>
    <w:rsid w:val="009B16B9"/>
    <w:rsid w:val="009B53DA"/>
    <w:rsid w:val="009D79A2"/>
    <w:rsid w:val="00A7025A"/>
    <w:rsid w:val="00AA3325"/>
    <w:rsid w:val="00AA7343"/>
    <w:rsid w:val="00B54900"/>
    <w:rsid w:val="00B60330"/>
    <w:rsid w:val="00B75A4E"/>
    <w:rsid w:val="00B76712"/>
    <w:rsid w:val="00BB765D"/>
    <w:rsid w:val="00C164C5"/>
    <w:rsid w:val="00C7560A"/>
    <w:rsid w:val="00CB5996"/>
    <w:rsid w:val="00CC70DE"/>
    <w:rsid w:val="00CD16D9"/>
    <w:rsid w:val="00D4186D"/>
    <w:rsid w:val="00DB105C"/>
    <w:rsid w:val="00DF0AD8"/>
    <w:rsid w:val="00E21DDF"/>
    <w:rsid w:val="00E259D2"/>
    <w:rsid w:val="00EB1A2C"/>
    <w:rsid w:val="00ED30F4"/>
    <w:rsid w:val="00F16908"/>
    <w:rsid w:val="00FB6761"/>
    <w:rsid w:val="00FE3990"/>
    <w:rsid w:val="00FF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F6FAE0-794A-449D-B5FD-B1D4E4BDE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8B0"/>
    <w:pPr>
      <w:spacing w:after="2" w:line="255" w:lineRule="auto"/>
      <w:ind w:left="10" w:hanging="10"/>
      <w:jc w:val="both"/>
    </w:pPr>
    <w:rPr>
      <w:rFonts w:ascii="Arial" w:eastAsia="Arial" w:hAnsi="Arial" w:cs="Arial"/>
      <w:color w:val="000000"/>
      <w:sz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table" w:styleId="Tablaconcuadrcula">
    <w:name w:val="Table Grid"/>
    <w:basedOn w:val="Tablanormal"/>
    <w:uiPriority w:val="39"/>
    <w:rsid w:val="00240D46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40D46"/>
    <w:pPr>
      <w:spacing w:after="0" w:line="240" w:lineRule="auto"/>
    </w:pPr>
    <w:rPr>
      <w:rFonts w:ascii="Cambria" w:eastAsia="Times New Roman" w:hAnsi="Cambria" w:cs="Times New Roman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0D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0D46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558B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6946C6"/>
    <w:rPr>
      <w:color w:val="0563C1" w:themeColor="hyperlink"/>
      <w:u w:val="single"/>
    </w:rPr>
  </w:style>
  <w:style w:type="table" w:customStyle="1" w:styleId="TableGrid">
    <w:name w:val="TableGrid"/>
    <w:rsid w:val="003758B0"/>
    <w:pPr>
      <w:spacing w:after="0" w:line="240" w:lineRule="auto"/>
    </w:pPr>
    <w:rPr>
      <w:rFonts w:eastAsiaTheme="minorEastAsia"/>
      <w:lang w:eastAsia="es-MX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luis martínes</cp:lastModifiedBy>
  <cp:revision>2</cp:revision>
  <cp:lastPrinted>2018-04-07T18:45:00Z</cp:lastPrinted>
  <dcterms:created xsi:type="dcterms:W3CDTF">2018-04-11T19:48:00Z</dcterms:created>
  <dcterms:modified xsi:type="dcterms:W3CDTF">2018-04-11T19:48:00Z</dcterms:modified>
</cp:coreProperties>
</file>