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5A1123D8" w14:textId="4063651A" w:rsidR="007449D1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</w:t>
      </w:r>
      <w:r w:rsidR="0032046C">
        <w:rPr>
          <w:rFonts w:ascii="Arial" w:hAnsi="Arial" w:cs="Arial"/>
          <w:bCs/>
          <w:sz w:val="24"/>
          <w:szCs w:val="24"/>
        </w:rPr>
        <w:t xml:space="preserve">realizaron </w:t>
      </w:r>
      <w:r w:rsidR="007449D1" w:rsidRPr="007449D1">
        <w:rPr>
          <w:rFonts w:ascii="Arial" w:hAnsi="Arial" w:cs="Arial"/>
          <w:bCs/>
          <w:sz w:val="24"/>
          <w:szCs w:val="24"/>
        </w:rPr>
        <w:t xml:space="preserve">donaciones en especie (bienes muebles o inmuebles) entregadas a terceros, </w:t>
      </w:r>
      <w:r w:rsidR="00E634F6">
        <w:rPr>
          <w:rFonts w:ascii="Arial" w:hAnsi="Arial" w:cs="Arial"/>
          <w:bCs/>
          <w:sz w:val="24"/>
          <w:szCs w:val="24"/>
        </w:rPr>
        <w:t xml:space="preserve">y por lo tanto no se realizaron </w:t>
      </w:r>
      <w:r w:rsidR="007449D1" w:rsidRPr="007449D1">
        <w:rPr>
          <w:rFonts w:ascii="Arial" w:hAnsi="Arial" w:cs="Arial"/>
          <w:bCs/>
          <w:sz w:val="24"/>
          <w:szCs w:val="24"/>
        </w:rPr>
        <w:t>contratos de donación</w:t>
      </w:r>
      <w:r w:rsidR="00E634F6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7449D1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8</cp:revision>
  <cp:lastPrinted>2021-03-10T20:23:00Z</cp:lastPrinted>
  <dcterms:created xsi:type="dcterms:W3CDTF">2021-03-10T10:33:00Z</dcterms:created>
  <dcterms:modified xsi:type="dcterms:W3CDTF">2021-06-15T19:11:00Z</dcterms:modified>
</cp:coreProperties>
</file>