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DB9C7" w14:textId="03CCDDC4" w:rsidR="00B35D33" w:rsidRDefault="00B35D33" w:rsidP="0046699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5218AB" w14:textId="77777777" w:rsidR="00FA50EF" w:rsidRDefault="00FA50EF" w:rsidP="00903953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56893A93" w14:textId="3C36AC93" w:rsidR="00FA50EF" w:rsidRPr="003A1303" w:rsidRDefault="00FA50EF" w:rsidP="00FA50EF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A50EF">
        <w:rPr>
          <w:rFonts w:ascii="Arial" w:hAnsi="Arial" w:cs="Arial"/>
          <w:b/>
          <w:bCs/>
          <w:sz w:val="24"/>
          <w:szCs w:val="24"/>
        </w:rPr>
        <w:t>En este periodo no se generó algún Contrato de Donación</w:t>
      </w:r>
      <w:r w:rsidRPr="00FA50EF">
        <w:rPr>
          <w:rFonts w:ascii="Arial" w:hAnsi="Arial" w:cs="Arial"/>
          <w:bCs/>
          <w:sz w:val="24"/>
          <w:szCs w:val="24"/>
        </w:rPr>
        <w:t>, por lo tanto, no hubo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50EF">
        <w:rPr>
          <w:rFonts w:ascii="Arial" w:hAnsi="Arial" w:cs="Arial"/>
          <w:bCs/>
          <w:sz w:val="24"/>
          <w:szCs w:val="24"/>
        </w:rPr>
        <w:t>asignación destinada por causa de utilidad social para otorgar donativos a instituciones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50EF">
        <w:rPr>
          <w:rFonts w:ascii="Arial" w:hAnsi="Arial" w:cs="Arial"/>
          <w:bCs/>
          <w:sz w:val="24"/>
          <w:szCs w:val="24"/>
        </w:rPr>
        <w:t>no lucrativas destinadas a actividades educativas, culturales, de salud, de investigación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50EF">
        <w:rPr>
          <w:rFonts w:ascii="Arial" w:hAnsi="Arial" w:cs="Arial"/>
          <w:bCs/>
          <w:sz w:val="24"/>
          <w:szCs w:val="24"/>
        </w:rPr>
        <w:t>científica, de aplicación de nuevas tecnologías o de beneficencia, en términos de las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50EF">
        <w:rPr>
          <w:rFonts w:ascii="Arial" w:hAnsi="Arial" w:cs="Arial"/>
          <w:bCs/>
          <w:sz w:val="24"/>
          <w:szCs w:val="24"/>
        </w:rPr>
        <w:t>disposiciones aplicables.</w:t>
      </w:r>
    </w:p>
    <w:sectPr w:rsidR="00FA50EF" w:rsidRPr="003A1303" w:rsidSect="009343E4">
      <w:headerReference w:type="default" r:id="rId8"/>
      <w:footerReference w:type="default" r:id="rId9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4E8F6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64F8"/>
    <w:rsid w:val="00043BE7"/>
    <w:rsid w:val="00086713"/>
    <w:rsid w:val="00101D1C"/>
    <w:rsid w:val="00184EBA"/>
    <w:rsid w:val="00192600"/>
    <w:rsid w:val="001A3013"/>
    <w:rsid w:val="001A3537"/>
    <w:rsid w:val="001D0849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A50EF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13</cp:revision>
  <cp:lastPrinted>2020-10-05T12:41:00Z</cp:lastPrinted>
  <dcterms:created xsi:type="dcterms:W3CDTF">2020-09-21T08:40:00Z</dcterms:created>
  <dcterms:modified xsi:type="dcterms:W3CDTF">2020-10-15T10:43:00Z</dcterms:modified>
</cp:coreProperties>
</file>